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E2C9" w14:textId="77777777" w:rsidR="00C24AAA" w:rsidRDefault="00C24AAA" w:rsidP="00C24AAA">
      <w:pPr>
        <w:tabs>
          <w:tab w:val="left" w:pos="0"/>
          <w:tab w:val="left" w:pos="7371"/>
        </w:tabs>
        <w:ind w:left="7655" w:hanging="7655"/>
        <w:rPr>
          <w:rFonts w:cs="Arial"/>
        </w:rPr>
      </w:pPr>
      <w:bookmarkStart w:id="0" w:name="_Hlk136523212"/>
      <w:r>
        <w:rPr>
          <w:rFonts w:cs="Arial"/>
        </w:rPr>
        <w:tab/>
        <w:t>Č.j.: …………….</w:t>
      </w:r>
    </w:p>
    <w:p w14:paraId="69C1EA78" w14:textId="77777777" w:rsidR="00C24AAA" w:rsidRDefault="00C24AAA" w:rsidP="00C24AAA">
      <w:pPr>
        <w:tabs>
          <w:tab w:val="left" w:pos="7371"/>
        </w:tabs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UID:…</w:t>
      </w:r>
      <w:proofErr w:type="gramEnd"/>
      <w:r>
        <w:rPr>
          <w:rFonts w:cs="Arial"/>
        </w:rPr>
        <w:t>….………</w:t>
      </w:r>
      <w:bookmarkEnd w:id="0"/>
    </w:p>
    <w:p w14:paraId="48A68FFC" w14:textId="77777777" w:rsidR="00C24AAA" w:rsidRPr="00A17E92" w:rsidRDefault="00C24AAA" w:rsidP="00C06E3B">
      <w:pPr>
        <w:rPr>
          <w:bCs/>
          <w:u w:val="single"/>
        </w:rPr>
      </w:pPr>
    </w:p>
    <w:p w14:paraId="1E90B571" w14:textId="2F05BC49" w:rsidR="00565CBB" w:rsidRPr="00B4255F" w:rsidRDefault="00565CBB" w:rsidP="00565CBB">
      <w:pPr>
        <w:spacing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cs-CZ"/>
        </w:rPr>
      </w:pPr>
      <w:r w:rsidRPr="00B4255F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ŽÁDOST </w:t>
      </w:r>
      <w:r w:rsidR="00461BAC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O SOUHLAS </w:t>
      </w:r>
      <w:r w:rsidR="002F5200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K </w:t>
      </w:r>
      <w:r w:rsidR="00461BAC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ZÁMĚRU</w:t>
      </w:r>
      <w:r w:rsidR="002F5200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00099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V ÚZEMÍ</w:t>
      </w:r>
    </w:p>
    <w:p w14:paraId="308D7E94" w14:textId="73F997FA" w:rsidR="00565CBB" w:rsidRPr="00461BAC" w:rsidRDefault="00565CBB" w:rsidP="00565CBB">
      <w:pPr>
        <w:pBdr>
          <w:bottom w:val="single" w:sz="6" w:space="1" w:color="auto"/>
        </w:pBdr>
        <w:spacing w:line="240" w:lineRule="auto"/>
        <w:jc w:val="center"/>
        <w:rPr>
          <w:rFonts w:eastAsia="Times New Roman" w:cs="Arial"/>
          <w:b/>
          <w:bCs/>
          <w:color w:val="000000"/>
          <w:lang w:eastAsia="cs-CZ"/>
        </w:rPr>
      </w:pPr>
      <w:r w:rsidRPr="00461BAC">
        <w:rPr>
          <w:rFonts w:eastAsia="Times New Roman" w:cs="Arial"/>
          <w:b/>
          <w:bCs/>
          <w:color w:val="000000"/>
          <w:lang w:eastAsia="cs-CZ"/>
        </w:rPr>
        <w:t xml:space="preserve">podle </w:t>
      </w:r>
      <w:r w:rsidR="00461BAC" w:rsidRPr="00461BAC">
        <w:rPr>
          <w:rFonts w:eastAsia="Times New Roman" w:cs="Arial"/>
          <w:b/>
          <w:bCs/>
          <w:color w:val="000000"/>
          <w:lang w:eastAsia="cs-CZ"/>
        </w:rPr>
        <w:t xml:space="preserve">příslušného </w:t>
      </w:r>
      <w:proofErr w:type="spellStart"/>
      <w:r w:rsidRPr="00461BAC">
        <w:rPr>
          <w:rFonts w:eastAsia="Times New Roman" w:cs="Arial"/>
          <w:b/>
          <w:bCs/>
          <w:color w:val="000000"/>
          <w:lang w:eastAsia="cs-CZ"/>
        </w:rPr>
        <w:t>ust</w:t>
      </w:r>
      <w:proofErr w:type="spellEnd"/>
      <w:r w:rsidRPr="00461BAC">
        <w:rPr>
          <w:rFonts w:eastAsia="Times New Roman" w:cs="Arial"/>
          <w:b/>
          <w:bCs/>
          <w:color w:val="000000"/>
          <w:lang w:eastAsia="cs-CZ"/>
        </w:rPr>
        <w:t xml:space="preserve">. zákona č. </w:t>
      </w:r>
      <w:r w:rsidR="00300099">
        <w:rPr>
          <w:rFonts w:eastAsia="Times New Roman" w:cs="Arial"/>
          <w:b/>
          <w:bCs/>
          <w:color w:val="000000"/>
          <w:lang w:eastAsia="cs-CZ"/>
        </w:rPr>
        <w:t>283/2021</w:t>
      </w:r>
      <w:r w:rsidR="00461BAC" w:rsidRPr="00461BAC">
        <w:rPr>
          <w:rFonts w:eastAsia="Times New Roman" w:cs="Arial"/>
          <w:b/>
          <w:bCs/>
          <w:color w:val="000000"/>
          <w:lang w:eastAsia="cs-CZ"/>
        </w:rPr>
        <w:t xml:space="preserve"> </w:t>
      </w:r>
      <w:r w:rsidRPr="00461BAC">
        <w:rPr>
          <w:rFonts w:eastAsia="Times New Roman" w:cs="Arial"/>
          <w:b/>
          <w:bCs/>
          <w:color w:val="000000"/>
          <w:lang w:eastAsia="cs-CZ"/>
        </w:rPr>
        <w:t>Sb.</w:t>
      </w:r>
      <w:r w:rsidR="00461BAC" w:rsidRPr="00461BAC">
        <w:rPr>
          <w:rFonts w:eastAsia="Times New Roman" w:cs="Arial"/>
          <w:b/>
          <w:bCs/>
          <w:color w:val="000000"/>
          <w:lang w:eastAsia="cs-CZ"/>
        </w:rPr>
        <w:t>, stavební zákon</w:t>
      </w:r>
      <w:r w:rsidR="008521AA">
        <w:rPr>
          <w:rFonts w:eastAsia="Times New Roman" w:cs="Arial"/>
          <w:b/>
          <w:bCs/>
          <w:color w:val="000000"/>
          <w:lang w:eastAsia="cs-CZ"/>
        </w:rPr>
        <w:t xml:space="preserve">, </w:t>
      </w:r>
      <w:r w:rsidR="00461BAC" w:rsidRPr="00461BAC">
        <w:rPr>
          <w:rFonts w:cs="Arial"/>
          <w:b/>
          <w:bCs/>
        </w:rPr>
        <w:t>či jiných právních předpisů</w:t>
      </w:r>
    </w:p>
    <w:p w14:paraId="15A6424E" w14:textId="39510F93" w:rsidR="00F93E91" w:rsidRDefault="00F93E91" w:rsidP="00F93E91">
      <w:pPr>
        <w:spacing w:line="240" w:lineRule="auto"/>
        <w:rPr>
          <w:rFonts w:ascii="CG Times" w:eastAsia="Times New Roman" w:hAnsi="CG Times" w:cs="Times New Roman"/>
          <w:sz w:val="20"/>
          <w:szCs w:val="20"/>
          <w:lang w:eastAsia="cs-CZ"/>
        </w:rPr>
      </w:pPr>
    </w:p>
    <w:p w14:paraId="75CF598F" w14:textId="77777777" w:rsidR="00F93E91" w:rsidRDefault="00F93E91" w:rsidP="00F93E91">
      <w:pPr>
        <w:spacing w:line="240" w:lineRule="auto"/>
        <w:rPr>
          <w:rFonts w:ascii="CG Times" w:eastAsia="Times New Roman" w:hAnsi="CG Times" w:cs="Times New Roman"/>
          <w:sz w:val="20"/>
          <w:szCs w:val="20"/>
          <w:lang w:eastAsia="cs-CZ"/>
        </w:rPr>
      </w:pPr>
    </w:p>
    <w:p w14:paraId="6CA98D88" w14:textId="77777777" w:rsidR="00F93E91" w:rsidRPr="00B4255F" w:rsidRDefault="00F93E91" w:rsidP="00F93E91">
      <w:pPr>
        <w:spacing w:line="240" w:lineRule="auto"/>
        <w:rPr>
          <w:rFonts w:ascii="CG Times" w:eastAsia="Times New Roman" w:hAnsi="CG Times" w:cs="Times New Roman"/>
          <w:sz w:val="20"/>
          <w:szCs w:val="20"/>
          <w:lang w:eastAsia="cs-CZ"/>
        </w:rPr>
      </w:pPr>
    </w:p>
    <w:p w14:paraId="3D56AF66" w14:textId="46A524D1" w:rsidR="00565CBB" w:rsidRPr="008D29F7" w:rsidRDefault="00565CBB" w:rsidP="004C29C0">
      <w:pPr>
        <w:spacing w:line="240" w:lineRule="auto"/>
        <w:rPr>
          <w:rFonts w:eastAsia="Times New Roman" w:cs="Arial"/>
          <w:b/>
          <w:bCs/>
          <w:u w:val="single"/>
          <w:lang w:eastAsia="cs-CZ"/>
        </w:rPr>
      </w:pPr>
      <w:r w:rsidRPr="008D29F7">
        <w:rPr>
          <w:rFonts w:eastAsia="Times New Roman" w:cs="Arial"/>
          <w:b/>
          <w:bCs/>
          <w:u w:val="single"/>
          <w:lang w:eastAsia="cs-CZ"/>
        </w:rPr>
        <w:t>I.  Identifikační údaje navrhovatele</w:t>
      </w:r>
      <w:r w:rsidR="00461BAC" w:rsidRPr="008D29F7">
        <w:rPr>
          <w:rFonts w:eastAsia="Times New Roman" w:cs="Arial"/>
          <w:b/>
          <w:bCs/>
          <w:u w:val="single"/>
          <w:lang w:eastAsia="cs-CZ"/>
        </w:rPr>
        <w:t xml:space="preserve"> (stavebník, investor stavb</w:t>
      </w:r>
      <w:r w:rsidR="00DF2733" w:rsidRPr="008D29F7">
        <w:rPr>
          <w:rFonts w:eastAsia="Times New Roman" w:cs="Arial"/>
          <w:b/>
          <w:bCs/>
          <w:u w:val="single"/>
          <w:lang w:eastAsia="cs-CZ"/>
        </w:rPr>
        <w:t>y</w:t>
      </w:r>
      <w:r w:rsidR="00461BAC" w:rsidRPr="008D29F7">
        <w:rPr>
          <w:rFonts w:eastAsia="Times New Roman" w:cs="Arial"/>
          <w:b/>
          <w:bCs/>
          <w:u w:val="single"/>
          <w:lang w:eastAsia="cs-CZ"/>
        </w:rPr>
        <w:t>)</w:t>
      </w:r>
      <w:r w:rsidRPr="008D29F7">
        <w:rPr>
          <w:rFonts w:eastAsia="Times New Roman" w:cs="Arial"/>
          <w:b/>
          <w:bCs/>
          <w:u w:val="single"/>
          <w:lang w:eastAsia="cs-CZ"/>
        </w:rPr>
        <w:t>:</w:t>
      </w:r>
    </w:p>
    <w:p w14:paraId="4193BE70" w14:textId="77777777" w:rsidR="00565CBB" w:rsidRPr="008D29F7" w:rsidRDefault="00565CBB" w:rsidP="004C29C0">
      <w:pPr>
        <w:spacing w:line="240" w:lineRule="auto"/>
        <w:rPr>
          <w:rFonts w:eastAsia="Times New Roman" w:cs="Arial"/>
          <w:iCs/>
          <w:lang w:eastAsia="cs-CZ"/>
        </w:rPr>
      </w:pPr>
    </w:p>
    <w:p w14:paraId="5BFD951E" w14:textId="77777777" w:rsidR="00565CBB" w:rsidRPr="008D29F7" w:rsidRDefault="00565CBB" w:rsidP="004C29C0">
      <w:pPr>
        <w:spacing w:line="240" w:lineRule="auto"/>
        <w:rPr>
          <w:rFonts w:eastAsia="Times New Roman" w:cs="Arial"/>
          <w:b/>
          <w:bCs/>
          <w:iCs/>
          <w:lang w:eastAsia="cs-CZ"/>
        </w:rPr>
      </w:pPr>
      <w:r w:rsidRPr="008D29F7">
        <w:rPr>
          <w:rFonts w:eastAsia="Times New Roman" w:cs="Arial"/>
          <w:b/>
          <w:bCs/>
          <w:iCs/>
          <w:lang w:eastAsia="cs-CZ"/>
        </w:rPr>
        <w:t>Fyzická osoba:</w:t>
      </w:r>
    </w:p>
    <w:p w14:paraId="2A4E9636" w14:textId="4E9ADA4F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 xml:space="preserve">Příjmení                 </w:t>
      </w:r>
      <w:r w:rsidRPr="008D29F7">
        <w:rPr>
          <w:rFonts w:eastAsia="Times New Roman" w:cs="Arial"/>
          <w:lang w:eastAsia="cs-CZ"/>
        </w:rPr>
        <w:tab/>
      </w:r>
      <w:r w:rsidRPr="008D29F7">
        <w:rPr>
          <w:rFonts w:eastAsia="Times New Roman" w:cs="Arial"/>
          <w:lang w:eastAsia="cs-CZ"/>
        </w:rPr>
        <w:tab/>
      </w:r>
      <w:r w:rsidRPr="008D29F7">
        <w:rPr>
          <w:rFonts w:eastAsia="Times New Roman" w:cs="Arial"/>
          <w:lang w:eastAsia="cs-CZ"/>
        </w:rPr>
        <w:tab/>
        <w:t xml:space="preserve">Jméno                            </w:t>
      </w:r>
      <w:r w:rsidR="00313C4E" w:rsidRPr="008D29F7">
        <w:rPr>
          <w:rFonts w:eastAsia="Times New Roman" w:cs="Arial"/>
          <w:lang w:eastAsia="cs-CZ"/>
        </w:rPr>
        <w:t xml:space="preserve">                 </w:t>
      </w:r>
      <w:r w:rsidRPr="008D29F7">
        <w:rPr>
          <w:rFonts w:eastAsia="Times New Roman" w:cs="Arial"/>
          <w:lang w:eastAsia="cs-CZ"/>
        </w:rPr>
        <w:t xml:space="preserve">Titul              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373"/>
        <w:gridCol w:w="2123"/>
      </w:tblGrid>
      <w:tr w:rsidR="008D29F7" w:rsidRPr="008D29F7" w14:paraId="5CAAC56C" w14:textId="77777777" w:rsidTr="001474EB">
        <w:tc>
          <w:tcPr>
            <w:tcW w:w="35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56831" w14:textId="77777777" w:rsidR="00313C4E" w:rsidRPr="008D29F7" w:rsidRDefault="00313C4E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33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1743" w14:textId="77777777" w:rsidR="00313C4E" w:rsidRPr="008D29F7" w:rsidRDefault="00313C4E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  <w:p w14:paraId="10DF5159" w14:textId="344BB6D0" w:rsidR="00313C4E" w:rsidRPr="008D29F7" w:rsidRDefault="00313C4E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1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06D37" w14:textId="77777777" w:rsidR="00313C4E" w:rsidRPr="008D29F7" w:rsidRDefault="00313C4E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548D573A" w14:textId="68E9A433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Adresa</w:t>
      </w:r>
      <w:r w:rsidR="001641D1" w:rsidRPr="008D29F7">
        <w:rPr>
          <w:rFonts w:eastAsia="Times New Roman" w:cs="Arial"/>
          <w:lang w:eastAsia="cs-CZ"/>
        </w:rPr>
        <w:t xml:space="preserve"> trvalého pobytu</w:t>
      </w:r>
      <w:r w:rsidRPr="008D29F7">
        <w:rPr>
          <w:rFonts w:eastAsia="Times New Roman" w:cs="Arial"/>
          <w:lang w:eastAsia="cs-CZ"/>
        </w:rPr>
        <w:t xml:space="preserve">: Obec                                           </w:t>
      </w:r>
      <w:r w:rsidR="00313C4E" w:rsidRPr="008D29F7">
        <w:rPr>
          <w:rFonts w:eastAsia="Times New Roman" w:cs="Arial"/>
          <w:lang w:eastAsia="cs-CZ"/>
        </w:rPr>
        <w:t xml:space="preserve">      </w:t>
      </w:r>
      <w:r w:rsidRPr="008D29F7">
        <w:rPr>
          <w:rFonts w:eastAsia="Times New Roman" w:cs="Arial"/>
          <w:lang w:eastAsia="cs-CZ"/>
        </w:rPr>
        <w:t xml:space="preserve">Ulice                                                 PSČ 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402"/>
        <w:gridCol w:w="2126"/>
      </w:tblGrid>
      <w:tr w:rsidR="008D29F7" w:rsidRPr="008D29F7" w14:paraId="1B55C3A9" w14:textId="77777777" w:rsidTr="00313C4E">
        <w:tc>
          <w:tcPr>
            <w:tcW w:w="35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C5FB5" w14:textId="77777777" w:rsidR="00565CBB" w:rsidRDefault="00565CBB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  <w:p w14:paraId="4D583E7C" w14:textId="7D953B99" w:rsidR="0026028D" w:rsidRPr="008D29F7" w:rsidRDefault="0026028D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202E6" w14:textId="77777777" w:rsidR="00565CBB" w:rsidRPr="008D29F7" w:rsidRDefault="00565CBB" w:rsidP="004C29C0">
            <w:pPr>
              <w:tabs>
                <w:tab w:val="left" w:pos="638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  <w:r w:rsidRPr="008D29F7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601F4" w14:textId="77777777" w:rsidR="00565CBB" w:rsidRPr="008D29F7" w:rsidRDefault="00565CBB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0E7EA1A7" w14:textId="10816620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Tel.</w:t>
      </w:r>
      <w:r w:rsidR="00B006C7" w:rsidRPr="008D29F7">
        <w:rPr>
          <w:rFonts w:eastAsia="Times New Roman" w:cs="Arial"/>
          <w:lang w:eastAsia="cs-CZ"/>
        </w:rPr>
        <w:t xml:space="preserve"> č.</w:t>
      </w:r>
      <w:r w:rsidRPr="008D29F7">
        <w:rPr>
          <w:rFonts w:eastAsia="Times New Roman" w:cs="Arial"/>
          <w:lang w:eastAsia="cs-CZ"/>
        </w:rPr>
        <w:t xml:space="preserve">                     </w:t>
      </w:r>
      <w:r w:rsidR="00313C4E" w:rsidRPr="008D29F7">
        <w:rPr>
          <w:rFonts w:eastAsia="Times New Roman" w:cs="Arial"/>
          <w:lang w:eastAsia="cs-CZ"/>
        </w:rPr>
        <w:t xml:space="preserve">                           </w:t>
      </w:r>
      <w:r w:rsidRPr="008D29F7">
        <w:rPr>
          <w:rFonts w:eastAsia="Times New Roman" w:cs="Arial"/>
          <w:lang w:eastAsia="cs-CZ"/>
        </w:rPr>
        <w:t>E-mail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5528"/>
      </w:tblGrid>
      <w:tr w:rsidR="00313C4E" w:rsidRPr="008D29F7" w14:paraId="02086C2B" w14:textId="77777777" w:rsidTr="00313C4E">
        <w:trPr>
          <w:trHeight w:val="421"/>
        </w:trPr>
        <w:tc>
          <w:tcPr>
            <w:tcW w:w="35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1A29B" w14:textId="4B6AC3B2" w:rsidR="00313C4E" w:rsidRPr="008D29F7" w:rsidRDefault="00313C4E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EDBF1" w14:textId="289D2442" w:rsidR="00313C4E" w:rsidRPr="008D29F7" w:rsidRDefault="00313C4E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267DC07C" w14:textId="11A5BCE1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</w:p>
    <w:p w14:paraId="414E2226" w14:textId="7123049B" w:rsidR="00565CBB" w:rsidRPr="008D29F7" w:rsidRDefault="00565CBB" w:rsidP="004C29C0">
      <w:pPr>
        <w:spacing w:line="240" w:lineRule="auto"/>
        <w:rPr>
          <w:rFonts w:eastAsia="Times New Roman" w:cs="Arial"/>
          <w:b/>
          <w:bCs/>
          <w:iCs/>
          <w:lang w:eastAsia="cs-CZ"/>
        </w:rPr>
      </w:pPr>
      <w:r w:rsidRPr="008D29F7">
        <w:rPr>
          <w:rFonts w:eastAsia="Times New Roman" w:cs="Arial"/>
          <w:b/>
          <w:bCs/>
          <w:iCs/>
          <w:lang w:eastAsia="cs-CZ"/>
        </w:rPr>
        <w:t>Právnická osoba</w:t>
      </w:r>
      <w:r w:rsidR="00461BAC" w:rsidRPr="008D29F7">
        <w:rPr>
          <w:rFonts w:eastAsia="Times New Roman" w:cs="Arial"/>
          <w:b/>
          <w:bCs/>
          <w:iCs/>
          <w:lang w:eastAsia="cs-CZ"/>
        </w:rPr>
        <w:t xml:space="preserve">: </w:t>
      </w:r>
    </w:p>
    <w:p w14:paraId="6D80E21F" w14:textId="41EF08C5" w:rsidR="00565CBB" w:rsidRPr="008D29F7" w:rsidRDefault="00565CBB" w:rsidP="004C29C0">
      <w:pPr>
        <w:spacing w:line="240" w:lineRule="auto"/>
        <w:rPr>
          <w:rFonts w:eastAsia="Times New Roman" w:cs="Arial"/>
          <w:i/>
          <w:lang w:eastAsia="cs-CZ"/>
        </w:rPr>
      </w:pPr>
      <w:r w:rsidRPr="008D29F7">
        <w:rPr>
          <w:rFonts w:eastAsia="Times New Roman" w:cs="Arial"/>
          <w:bCs/>
          <w:lang w:eastAsia="cs-CZ"/>
        </w:rPr>
        <w:t>Název</w:t>
      </w:r>
      <w:r w:rsidR="0088389A" w:rsidRPr="008D29F7">
        <w:rPr>
          <w:rFonts w:eastAsia="Times New Roman" w:cs="Arial"/>
          <w:bCs/>
          <w:lang w:eastAsia="cs-CZ"/>
        </w:rPr>
        <w:t xml:space="preserve"> právnické osoby</w:t>
      </w:r>
      <w:r w:rsidRPr="008D29F7">
        <w:rPr>
          <w:rFonts w:eastAsia="Times New Roman" w:cs="Arial"/>
          <w:bCs/>
          <w:lang w:eastAsia="cs-CZ"/>
        </w:rPr>
        <w:t>:</w:t>
      </w:r>
      <w:r w:rsidRPr="008D29F7">
        <w:rPr>
          <w:rFonts w:eastAsia="Times New Roman" w:cs="Arial"/>
          <w:b/>
          <w:bCs/>
          <w:i/>
          <w:lang w:eastAsia="cs-CZ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D29F7" w:rsidRPr="008D29F7" w14:paraId="49C13BA3" w14:textId="77777777" w:rsidTr="004C29C0"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04597" w14:textId="77777777" w:rsidR="00565CBB" w:rsidRDefault="00565CBB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046FA2B2" w14:textId="18908EBA" w:rsidR="0026028D" w:rsidRPr="008D29F7" w:rsidRDefault="0026028D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4906D0B8" w14:textId="77777777" w:rsidR="008516BC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 xml:space="preserve">Adresa sídla:    </w:t>
      </w:r>
    </w:p>
    <w:p w14:paraId="1519C62B" w14:textId="67610051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Obec                         </w:t>
      </w:r>
      <w:r w:rsidR="008516BC" w:rsidRPr="008D29F7">
        <w:rPr>
          <w:rFonts w:eastAsia="Times New Roman" w:cs="Arial"/>
          <w:lang w:eastAsia="cs-CZ"/>
        </w:rPr>
        <w:t xml:space="preserve">                  </w:t>
      </w:r>
      <w:r w:rsidRPr="008D29F7">
        <w:rPr>
          <w:rFonts w:eastAsia="Times New Roman" w:cs="Arial"/>
          <w:lang w:eastAsia="cs-CZ"/>
        </w:rPr>
        <w:t> </w:t>
      </w:r>
      <w:r w:rsidR="0088389A" w:rsidRPr="008D29F7">
        <w:rPr>
          <w:rFonts w:eastAsia="Times New Roman" w:cs="Arial"/>
          <w:lang w:eastAsia="cs-CZ"/>
        </w:rPr>
        <w:t xml:space="preserve">    </w:t>
      </w:r>
      <w:r w:rsidRPr="008D29F7">
        <w:rPr>
          <w:rFonts w:eastAsia="Times New Roman" w:cs="Arial"/>
          <w:lang w:eastAsia="cs-CZ"/>
        </w:rPr>
        <w:t xml:space="preserve"> Ulice                                                     PSČ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402"/>
        <w:gridCol w:w="2126"/>
      </w:tblGrid>
      <w:tr w:rsidR="008D29F7" w:rsidRPr="008D29F7" w14:paraId="5C667276" w14:textId="77777777" w:rsidTr="008516BC">
        <w:tc>
          <w:tcPr>
            <w:tcW w:w="35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23BB7" w14:textId="77777777" w:rsidR="00565CBB" w:rsidRDefault="00565CBB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  <w:p w14:paraId="18D40CF5" w14:textId="773AB1C1" w:rsidR="0026028D" w:rsidRPr="008D29F7" w:rsidRDefault="0026028D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1C25C" w14:textId="77777777" w:rsidR="00565CBB" w:rsidRPr="008D29F7" w:rsidRDefault="00565CBB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A1578" w14:textId="77777777" w:rsidR="00565CBB" w:rsidRPr="008D29F7" w:rsidRDefault="00565CBB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6141F8D9" w14:textId="2E27E137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IČO                                                    Tel. </w:t>
      </w:r>
      <w:r w:rsidR="008516BC" w:rsidRPr="008D29F7">
        <w:rPr>
          <w:rFonts w:eastAsia="Times New Roman" w:cs="Arial"/>
          <w:lang w:eastAsia="cs-CZ"/>
        </w:rPr>
        <w:t>č.</w:t>
      </w:r>
      <w:r w:rsidRPr="008D29F7">
        <w:rPr>
          <w:rFonts w:eastAsia="Times New Roman" w:cs="Arial"/>
          <w:lang w:eastAsia="cs-CZ"/>
        </w:rPr>
        <w:t xml:space="preserve">                       </w:t>
      </w:r>
      <w:r w:rsidR="008516BC" w:rsidRPr="008D29F7">
        <w:rPr>
          <w:rFonts w:eastAsia="Times New Roman" w:cs="Arial"/>
          <w:lang w:eastAsia="cs-CZ"/>
        </w:rPr>
        <w:t xml:space="preserve">                      </w:t>
      </w:r>
      <w:r w:rsidRPr="008D29F7">
        <w:rPr>
          <w:rFonts w:eastAsia="Times New Roman" w:cs="Arial"/>
          <w:lang w:eastAsia="cs-CZ"/>
        </w:rPr>
        <w:t xml:space="preserve"> E-mail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366"/>
        <w:gridCol w:w="2162"/>
      </w:tblGrid>
      <w:tr w:rsidR="008516BC" w:rsidRPr="008D29F7" w14:paraId="01255897" w14:textId="77777777" w:rsidTr="00902D1A">
        <w:tc>
          <w:tcPr>
            <w:tcW w:w="35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376D8" w14:textId="77777777" w:rsidR="008516BC" w:rsidRDefault="008516BC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5364A905" w14:textId="3379A609" w:rsidR="0026028D" w:rsidRPr="008D29F7" w:rsidRDefault="0026028D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33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743B9" w14:textId="10590B51" w:rsidR="008516BC" w:rsidRPr="008D29F7" w:rsidRDefault="008516BC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E00E5" w14:textId="77777777" w:rsidR="008516BC" w:rsidRPr="008D29F7" w:rsidRDefault="008516BC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FCE483E" w14:textId="77777777" w:rsidR="00B62E7D" w:rsidRPr="00C23750" w:rsidRDefault="00B62E7D" w:rsidP="00B62E7D">
      <w:pPr>
        <w:spacing w:line="240" w:lineRule="auto"/>
        <w:rPr>
          <w:rFonts w:eastAsia="Times New Roman" w:cs="Arial"/>
          <w:lang w:eastAsia="cs-CZ"/>
        </w:rPr>
      </w:pPr>
      <w:r w:rsidRPr="00C23750">
        <w:rPr>
          <w:rFonts w:eastAsia="Times New Roman" w:cs="Arial"/>
          <w:lang w:eastAsia="cs-CZ"/>
        </w:rPr>
        <w:t>Osoba oprávněná jednat za právnickou osobu:</w:t>
      </w:r>
    </w:p>
    <w:p w14:paraId="57B66649" w14:textId="77777777" w:rsidR="00B62E7D" w:rsidRPr="00C23750" w:rsidRDefault="00B62E7D" w:rsidP="00B62E7D">
      <w:pPr>
        <w:spacing w:line="240" w:lineRule="auto"/>
        <w:rPr>
          <w:rFonts w:eastAsia="Times New Roman" w:cs="Arial"/>
          <w:lang w:eastAsia="cs-CZ"/>
        </w:rPr>
      </w:pPr>
      <w:r w:rsidRPr="00C23750">
        <w:rPr>
          <w:rFonts w:eastAsia="Times New Roman" w:cs="Arial"/>
          <w:lang w:eastAsia="cs-CZ"/>
        </w:rPr>
        <w:t xml:space="preserve">Příjmení                 </w:t>
      </w:r>
      <w:r w:rsidRPr="00C23750">
        <w:rPr>
          <w:rFonts w:eastAsia="Times New Roman" w:cs="Arial"/>
          <w:lang w:eastAsia="cs-CZ"/>
        </w:rPr>
        <w:tab/>
      </w:r>
      <w:r w:rsidRPr="00C23750">
        <w:rPr>
          <w:rFonts w:eastAsia="Times New Roman" w:cs="Arial"/>
          <w:lang w:eastAsia="cs-CZ"/>
        </w:rPr>
        <w:tab/>
      </w:r>
      <w:r w:rsidRPr="00C23750">
        <w:rPr>
          <w:rFonts w:eastAsia="Times New Roman" w:cs="Arial"/>
          <w:lang w:eastAsia="cs-CZ"/>
        </w:rPr>
        <w:tab/>
        <w:t xml:space="preserve">Jméno                                             Titul              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373"/>
        <w:gridCol w:w="2123"/>
      </w:tblGrid>
      <w:tr w:rsidR="00B62E7D" w:rsidRPr="00C23750" w14:paraId="56423819" w14:textId="77777777" w:rsidTr="00E60D59">
        <w:tc>
          <w:tcPr>
            <w:tcW w:w="35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EF0CA" w14:textId="77777777" w:rsidR="00B62E7D" w:rsidRPr="00C23750" w:rsidRDefault="00B62E7D" w:rsidP="00E60D59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C23750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33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828F0" w14:textId="77777777" w:rsidR="00B62E7D" w:rsidRPr="00C23750" w:rsidRDefault="00B62E7D" w:rsidP="00E60D59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C23750">
              <w:rPr>
                <w:rFonts w:eastAsia="Times New Roman" w:cs="Arial"/>
                <w:lang w:eastAsia="cs-CZ"/>
              </w:rPr>
              <w:t> </w:t>
            </w:r>
          </w:p>
          <w:p w14:paraId="28773177" w14:textId="77777777" w:rsidR="00B62E7D" w:rsidRPr="00C23750" w:rsidRDefault="00B62E7D" w:rsidP="00E60D59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C23750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1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1777F" w14:textId="77777777" w:rsidR="00B62E7D" w:rsidRPr="00C23750" w:rsidRDefault="00B62E7D" w:rsidP="00E60D59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C23750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5CCB879B" w14:textId="77777777" w:rsidR="00DF2733" w:rsidRPr="008D29F7" w:rsidRDefault="00DF2733" w:rsidP="004C29C0">
      <w:pPr>
        <w:spacing w:line="240" w:lineRule="auto"/>
        <w:rPr>
          <w:rFonts w:eastAsia="Times New Roman" w:cs="Arial"/>
          <w:lang w:eastAsia="cs-CZ"/>
        </w:rPr>
      </w:pPr>
    </w:p>
    <w:p w14:paraId="10C45507" w14:textId="7A8CFA3A" w:rsidR="00565CBB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b/>
          <w:bCs/>
          <w:lang w:eastAsia="cs-CZ"/>
        </w:rPr>
        <w:t xml:space="preserve">Osoba oprávněná jednat za </w:t>
      </w:r>
      <w:r w:rsidR="003D1662" w:rsidRPr="008D29F7">
        <w:rPr>
          <w:rFonts w:eastAsia="Times New Roman" w:cs="Arial"/>
          <w:b/>
          <w:bCs/>
          <w:lang w:eastAsia="cs-CZ"/>
        </w:rPr>
        <w:t xml:space="preserve">fyzickou osobu / </w:t>
      </w:r>
      <w:r w:rsidRPr="008D29F7">
        <w:rPr>
          <w:rFonts w:eastAsia="Times New Roman" w:cs="Arial"/>
          <w:b/>
          <w:bCs/>
          <w:lang w:eastAsia="cs-CZ"/>
        </w:rPr>
        <w:t>právnickou osobu</w:t>
      </w:r>
      <w:r w:rsidRPr="008D29F7">
        <w:rPr>
          <w:rFonts w:eastAsia="Times New Roman" w:cs="Arial"/>
          <w:lang w:eastAsia="cs-CZ"/>
        </w:rPr>
        <w:t>:</w:t>
      </w:r>
    </w:p>
    <w:p w14:paraId="0D688D64" w14:textId="47826FF2" w:rsidR="00FF6972" w:rsidRPr="008D29F7" w:rsidRDefault="00FF6972" w:rsidP="004C29C0">
      <w:pPr>
        <w:spacing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(</w:t>
      </w:r>
      <w:r w:rsidR="00895550">
        <w:rPr>
          <w:rFonts w:eastAsia="Times New Roman" w:cs="Arial"/>
          <w:lang w:eastAsia="cs-CZ"/>
        </w:rPr>
        <w:t xml:space="preserve">zmocněnec </w:t>
      </w:r>
      <w:r>
        <w:rPr>
          <w:rFonts w:eastAsia="Times New Roman" w:cs="Arial"/>
          <w:lang w:eastAsia="cs-CZ"/>
        </w:rPr>
        <w:t>na základě předložené plné moci)</w:t>
      </w:r>
    </w:p>
    <w:p w14:paraId="26EA4001" w14:textId="77777777" w:rsidR="0088389A" w:rsidRPr="008D29F7" w:rsidRDefault="0088389A" w:rsidP="0088389A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 xml:space="preserve">Příjmení                 </w:t>
      </w:r>
      <w:r w:rsidRPr="008D29F7">
        <w:rPr>
          <w:rFonts w:eastAsia="Times New Roman" w:cs="Arial"/>
          <w:lang w:eastAsia="cs-CZ"/>
        </w:rPr>
        <w:tab/>
      </w:r>
      <w:r w:rsidRPr="008D29F7">
        <w:rPr>
          <w:rFonts w:eastAsia="Times New Roman" w:cs="Arial"/>
          <w:lang w:eastAsia="cs-CZ"/>
        </w:rPr>
        <w:tab/>
      </w:r>
      <w:r w:rsidRPr="008D29F7">
        <w:rPr>
          <w:rFonts w:eastAsia="Times New Roman" w:cs="Arial"/>
          <w:lang w:eastAsia="cs-CZ"/>
        </w:rPr>
        <w:tab/>
        <w:t xml:space="preserve">Jméno                                             Titul              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373"/>
        <w:gridCol w:w="2123"/>
      </w:tblGrid>
      <w:tr w:rsidR="008D29F7" w:rsidRPr="008D29F7" w14:paraId="0EB557E2" w14:textId="77777777" w:rsidTr="002B3EF8">
        <w:tc>
          <w:tcPr>
            <w:tcW w:w="35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63EEF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33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8FEC3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  <w:p w14:paraId="08E25190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1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FC92B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04DE0EFA" w14:textId="25DC0BC0" w:rsidR="0088389A" w:rsidRPr="008D29F7" w:rsidRDefault="0088389A" w:rsidP="0088389A">
      <w:pPr>
        <w:spacing w:line="240" w:lineRule="auto"/>
        <w:rPr>
          <w:rFonts w:eastAsia="Times New Roman" w:cs="Arial"/>
          <w:i/>
          <w:lang w:eastAsia="cs-CZ"/>
        </w:rPr>
      </w:pPr>
      <w:r w:rsidRPr="008D29F7">
        <w:rPr>
          <w:rFonts w:eastAsia="Times New Roman" w:cs="Arial"/>
          <w:bCs/>
          <w:lang w:eastAsia="cs-CZ"/>
        </w:rPr>
        <w:t>Název právnické osoby:</w:t>
      </w:r>
      <w:r w:rsidRPr="008D29F7">
        <w:rPr>
          <w:rFonts w:eastAsia="Times New Roman" w:cs="Arial"/>
          <w:b/>
          <w:bCs/>
          <w:i/>
          <w:lang w:eastAsia="cs-CZ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D29F7" w:rsidRPr="008D29F7" w14:paraId="2513E013" w14:textId="77777777" w:rsidTr="002B3EF8"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BECD7" w14:textId="77777777" w:rsidR="0088389A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55F14C95" w14:textId="1D531290" w:rsidR="0026028D" w:rsidRPr="008D29F7" w:rsidRDefault="0026028D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195F052F" w14:textId="3C7C43AE" w:rsidR="0088389A" w:rsidRPr="008D29F7" w:rsidRDefault="0088389A" w:rsidP="0088389A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 xml:space="preserve">Adresa trvalého pobytu / sídla: </w:t>
      </w:r>
    </w:p>
    <w:p w14:paraId="5DF923E2" w14:textId="27BB44C8" w:rsidR="0088389A" w:rsidRPr="008D29F7" w:rsidRDefault="0088389A" w:rsidP="0088389A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 xml:space="preserve">Obec                                                 Ulice                                                 PSČ 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402"/>
        <w:gridCol w:w="2126"/>
      </w:tblGrid>
      <w:tr w:rsidR="008D29F7" w:rsidRPr="008D29F7" w14:paraId="554FA8B9" w14:textId="77777777" w:rsidTr="002B3EF8">
        <w:tc>
          <w:tcPr>
            <w:tcW w:w="35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FB901" w14:textId="77777777" w:rsidR="0088389A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  <w:p w14:paraId="39E28A71" w14:textId="59B9B55E" w:rsidR="0026028D" w:rsidRPr="008D29F7" w:rsidRDefault="0026028D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5D5C3" w14:textId="77777777" w:rsidR="0088389A" w:rsidRPr="008D29F7" w:rsidRDefault="0088389A" w:rsidP="002B3EF8">
            <w:pPr>
              <w:tabs>
                <w:tab w:val="left" w:pos="638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  <w:r w:rsidRPr="008D29F7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62F9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C0898DF" w14:textId="77777777" w:rsidR="0088389A" w:rsidRPr="008D29F7" w:rsidRDefault="0088389A" w:rsidP="0088389A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Tel. č.                                                E-mail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5528"/>
      </w:tblGrid>
      <w:tr w:rsidR="0088389A" w:rsidRPr="008D29F7" w14:paraId="26BB6CD4" w14:textId="77777777" w:rsidTr="002B3EF8">
        <w:trPr>
          <w:trHeight w:val="421"/>
        </w:trPr>
        <w:tc>
          <w:tcPr>
            <w:tcW w:w="35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D90C9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8268A" w14:textId="77777777" w:rsidR="0088389A" w:rsidRPr="008D29F7" w:rsidRDefault="0088389A" w:rsidP="002B3EF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7374B49F" w14:textId="773D430E" w:rsidR="00131120" w:rsidRPr="008D29F7" w:rsidRDefault="00131120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04426221" w14:textId="6DCC0E64" w:rsidR="00A776C3" w:rsidRDefault="00A776C3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4850F30F" w14:textId="64897378" w:rsidR="00F93E91" w:rsidRDefault="00F93E91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081FA773" w14:textId="4167ACFC" w:rsidR="00F93E91" w:rsidRDefault="00F93E91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416420F4" w14:textId="77777777" w:rsidR="00F93E91" w:rsidRDefault="00F93E91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775604B1" w14:textId="77777777" w:rsidR="00514A6F" w:rsidRPr="008D29F7" w:rsidRDefault="00514A6F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562DCA40" w14:textId="7011BC60" w:rsidR="00565CBB" w:rsidRPr="008D29F7" w:rsidRDefault="00565CBB" w:rsidP="004C29C0">
      <w:pPr>
        <w:spacing w:line="240" w:lineRule="auto"/>
        <w:rPr>
          <w:rFonts w:eastAsia="Times New Roman" w:cs="Arial"/>
          <w:bCs/>
          <w:lang w:eastAsia="cs-CZ"/>
        </w:rPr>
      </w:pPr>
      <w:r w:rsidRPr="008D29F7">
        <w:rPr>
          <w:rFonts w:eastAsia="Times New Roman" w:cs="Arial"/>
          <w:b/>
          <w:u w:val="single"/>
          <w:lang w:eastAsia="cs-CZ"/>
        </w:rPr>
        <w:t xml:space="preserve">II.  </w:t>
      </w:r>
      <w:r w:rsidR="00461BAC" w:rsidRPr="008D29F7">
        <w:rPr>
          <w:rFonts w:eastAsia="Times New Roman" w:cs="Arial"/>
          <w:b/>
          <w:u w:val="single"/>
          <w:lang w:eastAsia="cs-CZ"/>
        </w:rPr>
        <w:t>Předmět stavebního záměru</w:t>
      </w:r>
      <w:r w:rsidR="00FC11BF" w:rsidRPr="008D29F7">
        <w:rPr>
          <w:rFonts w:eastAsia="Times New Roman" w:cs="Arial"/>
          <w:b/>
          <w:lang w:eastAsia="cs-CZ"/>
        </w:rPr>
        <w:t>:</w:t>
      </w:r>
    </w:p>
    <w:p w14:paraId="4AD625DB" w14:textId="1477167B" w:rsidR="00461BAC" w:rsidRPr="008D29F7" w:rsidRDefault="00461BAC" w:rsidP="004C29C0">
      <w:pPr>
        <w:spacing w:line="240" w:lineRule="auto"/>
        <w:rPr>
          <w:rFonts w:eastAsia="Times New Roman" w:cs="Arial"/>
          <w:bCs/>
          <w:lang w:eastAsia="cs-CZ"/>
        </w:rPr>
      </w:pPr>
    </w:p>
    <w:p w14:paraId="641BA4C0" w14:textId="135FCECD" w:rsidR="00461BAC" w:rsidRPr="008D29F7" w:rsidRDefault="00461BAC" w:rsidP="004C29C0">
      <w:pPr>
        <w:spacing w:line="240" w:lineRule="auto"/>
        <w:rPr>
          <w:rFonts w:eastAsia="Times New Roman" w:cs="Arial"/>
          <w:bCs/>
          <w:lang w:eastAsia="cs-CZ"/>
        </w:rPr>
      </w:pPr>
      <w:r w:rsidRPr="008D29F7">
        <w:rPr>
          <w:rFonts w:eastAsia="Times New Roman" w:cs="Arial"/>
          <w:b/>
          <w:lang w:eastAsia="cs-CZ"/>
        </w:rPr>
        <w:t>Název záměru</w:t>
      </w:r>
      <w:r w:rsidR="00300099">
        <w:rPr>
          <w:rFonts w:eastAsia="Times New Roman" w:cs="Arial"/>
          <w:b/>
          <w:lang w:eastAsia="cs-CZ"/>
        </w:rPr>
        <w:t xml:space="preserve"> v území</w:t>
      </w:r>
      <w:r w:rsidRPr="008D29F7">
        <w:rPr>
          <w:rFonts w:eastAsia="Times New Roman" w:cs="Arial"/>
          <w:bCs/>
          <w:lang w:eastAsia="cs-CZ"/>
        </w:rPr>
        <w:t xml:space="preserve"> (</w:t>
      </w:r>
      <w:r w:rsidR="00300099">
        <w:rPr>
          <w:rFonts w:eastAsia="Times New Roman" w:cs="Arial"/>
          <w:bCs/>
          <w:lang w:eastAsia="cs-CZ"/>
        </w:rPr>
        <w:t xml:space="preserve">stavby, </w:t>
      </w:r>
      <w:r w:rsidRPr="008D29F7">
        <w:rPr>
          <w:rFonts w:eastAsia="Times New Roman" w:cs="Arial"/>
          <w:bCs/>
          <w:lang w:eastAsia="cs-CZ"/>
        </w:rPr>
        <w:t xml:space="preserve">stavební akce): </w:t>
      </w:r>
    </w:p>
    <w:tbl>
      <w:tblPr>
        <w:tblW w:w="9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461BAC" w:rsidRPr="008D29F7" w14:paraId="4408C13D" w14:textId="77777777" w:rsidTr="004C29C0">
        <w:tc>
          <w:tcPr>
            <w:tcW w:w="90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2A6C9" w14:textId="77777777" w:rsidR="00461BAC" w:rsidRPr="008D29F7" w:rsidRDefault="00461BAC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7F0D8087" w14:textId="15048302" w:rsidR="003D1662" w:rsidRPr="008D29F7" w:rsidRDefault="003D1662" w:rsidP="004C29C0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0F6797E9" w14:textId="77777777" w:rsidR="0026028D" w:rsidRDefault="0026028D" w:rsidP="004C29C0">
      <w:pPr>
        <w:spacing w:line="240" w:lineRule="auto"/>
        <w:rPr>
          <w:rFonts w:eastAsia="Times New Roman" w:cs="Arial"/>
          <w:b/>
          <w:lang w:eastAsia="cs-CZ"/>
        </w:rPr>
      </w:pPr>
    </w:p>
    <w:p w14:paraId="48E82A18" w14:textId="77777777" w:rsidR="00CF7803" w:rsidRPr="006E4F36" w:rsidRDefault="00CF7803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</w:p>
    <w:p w14:paraId="77323295" w14:textId="25896527" w:rsidR="00565CBB" w:rsidRPr="006E4F36" w:rsidRDefault="006E4F36" w:rsidP="006E4F36">
      <w:pPr>
        <w:spacing w:line="240" w:lineRule="auto"/>
        <w:rPr>
          <w:rFonts w:eastAsia="Times New Roman" w:cs="Arial"/>
          <w:b/>
          <w:u w:val="single"/>
          <w:lang w:eastAsia="cs-CZ"/>
        </w:rPr>
      </w:pPr>
      <w:r>
        <w:rPr>
          <w:rFonts w:eastAsia="Times New Roman" w:cs="Arial"/>
          <w:b/>
          <w:u w:val="single"/>
          <w:lang w:eastAsia="cs-CZ"/>
        </w:rPr>
        <w:t>M</w:t>
      </w:r>
      <w:r w:rsidR="003D1662" w:rsidRPr="006E4F36">
        <w:rPr>
          <w:rFonts w:eastAsia="Times New Roman" w:cs="Arial"/>
          <w:b/>
          <w:u w:val="single"/>
          <w:lang w:eastAsia="cs-CZ"/>
        </w:rPr>
        <w:t>ajetek SPÚ</w:t>
      </w:r>
      <w:r>
        <w:rPr>
          <w:rFonts w:eastAsia="Times New Roman" w:cs="Arial"/>
          <w:b/>
          <w:u w:val="single"/>
          <w:lang w:eastAsia="cs-CZ"/>
        </w:rPr>
        <w:t xml:space="preserve"> dotčený záměrem v území</w:t>
      </w:r>
      <w:r w:rsidR="00565CBB" w:rsidRPr="006E4F36">
        <w:rPr>
          <w:rFonts w:eastAsia="Times New Roman" w:cs="Arial"/>
          <w:b/>
          <w:u w:val="single"/>
          <w:lang w:eastAsia="cs-CZ"/>
        </w:rPr>
        <w:t>:</w:t>
      </w:r>
    </w:p>
    <w:p w14:paraId="6FF55019" w14:textId="310EBDFA" w:rsidR="003D1662" w:rsidRPr="008D29F7" w:rsidRDefault="003D1662" w:rsidP="004C29C0">
      <w:pPr>
        <w:spacing w:line="240" w:lineRule="auto"/>
        <w:rPr>
          <w:rFonts w:eastAsia="Times New Roman" w:cs="Arial"/>
          <w:b/>
          <w:lang w:eastAsia="cs-CZ"/>
        </w:rPr>
      </w:pPr>
    </w:p>
    <w:p w14:paraId="1D9AF311" w14:textId="31917DAF" w:rsidR="003D1662" w:rsidRPr="008D29F7" w:rsidRDefault="003D1662" w:rsidP="004C29C0">
      <w:pPr>
        <w:spacing w:line="240" w:lineRule="auto"/>
        <w:rPr>
          <w:rFonts w:eastAsia="Times New Roman" w:cs="Arial"/>
          <w:b/>
          <w:lang w:eastAsia="cs-CZ"/>
        </w:rPr>
      </w:pPr>
      <w:r w:rsidRPr="008D29F7">
        <w:rPr>
          <w:rFonts w:eastAsia="Times New Roman" w:cs="Arial"/>
          <w:b/>
          <w:lang w:eastAsia="cs-CZ"/>
        </w:rPr>
        <w:t>Pozem</w:t>
      </w:r>
      <w:r w:rsidR="00F01468">
        <w:rPr>
          <w:rFonts w:eastAsia="Times New Roman" w:cs="Arial"/>
          <w:b/>
          <w:lang w:eastAsia="cs-CZ"/>
        </w:rPr>
        <w:t>e</w:t>
      </w:r>
      <w:r w:rsidRPr="008D29F7">
        <w:rPr>
          <w:rFonts w:eastAsia="Times New Roman" w:cs="Arial"/>
          <w:b/>
          <w:lang w:eastAsia="cs-CZ"/>
        </w:rPr>
        <w:t>k</w:t>
      </w:r>
      <w:r w:rsidR="00F01468">
        <w:rPr>
          <w:rFonts w:eastAsia="Times New Roman" w:cs="Arial"/>
          <w:b/>
          <w:lang w:eastAsia="cs-CZ"/>
        </w:rPr>
        <w:t>:</w:t>
      </w:r>
      <w:r w:rsidRPr="008D29F7">
        <w:rPr>
          <w:rFonts w:eastAsia="Times New Roman" w:cs="Arial"/>
          <w:b/>
          <w:lang w:eastAsia="cs-CZ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559"/>
        <w:gridCol w:w="2126"/>
        <w:gridCol w:w="1701"/>
      </w:tblGrid>
      <w:tr w:rsidR="008D29F7" w:rsidRPr="008D29F7" w14:paraId="3DF20D8D" w14:textId="77777777" w:rsidTr="00CE6B8D">
        <w:tc>
          <w:tcPr>
            <w:tcW w:w="1701" w:type="dxa"/>
            <w:shd w:val="clear" w:color="auto" w:fill="auto"/>
          </w:tcPr>
          <w:p w14:paraId="5BCB7244" w14:textId="77777777" w:rsidR="00565CBB" w:rsidRPr="008D29F7" w:rsidRDefault="00565CBB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Okres</w:t>
            </w:r>
          </w:p>
        </w:tc>
        <w:tc>
          <w:tcPr>
            <w:tcW w:w="1985" w:type="dxa"/>
            <w:shd w:val="clear" w:color="auto" w:fill="auto"/>
          </w:tcPr>
          <w:p w14:paraId="26EB8986" w14:textId="77777777" w:rsidR="00565CBB" w:rsidRPr="008D29F7" w:rsidRDefault="00565CBB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Katastrální území</w:t>
            </w:r>
          </w:p>
        </w:tc>
        <w:tc>
          <w:tcPr>
            <w:tcW w:w="1559" w:type="dxa"/>
            <w:shd w:val="clear" w:color="auto" w:fill="auto"/>
          </w:tcPr>
          <w:p w14:paraId="39DBD317" w14:textId="189DE25A" w:rsidR="00565CBB" w:rsidRPr="008D29F7" w:rsidRDefault="00565CBB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Parcelní č</w:t>
            </w:r>
            <w:r w:rsidR="00DF2733" w:rsidRPr="008D29F7">
              <w:rPr>
                <w:rFonts w:eastAsia="Times New Roman" w:cs="Arial"/>
                <w:lang w:eastAsia="cs-CZ"/>
              </w:rPr>
              <w:t>íslo</w:t>
            </w:r>
          </w:p>
        </w:tc>
        <w:tc>
          <w:tcPr>
            <w:tcW w:w="2126" w:type="dxa"/>
            <w:shd w:val="clear" w:color="auto" w:fill="auto"/>
          </w:tcPr>
          <w:p w14:paraId="5EA95B8A" w14:textId="606790CE" w:rsidR="00565CBB" w:rsidRPr="008D29F7" w:rsidRDefault="00DF2733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Způsob dotčení</w:t>
            </w:r>
          </w:p>
          <w:p w14:paraId="72DF8E3A" w14:textId="77777777" w:rsidR="00CE6B8D" w:rsidRPr="008D29F7" w:rsidRDefault="00DF2733" w:rsidP="00CE6B8D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(dočasný</w:t>
            </w:r>
            <w:r w:rsidR="00CE6B8D" w:rsidRPr="008D29F7">
              <w:rPr>
                <w:rFonts w:eastAsia="Times New Roman" w:cs="Arial"/>
                <w:sz w:val="18"/>
                <w:szCs w:val="18"/>
                <w:lang w:eastAsia="cs-CZ"/>
              </w:rPr>
              <w:t xml:space="preserve"> zábor</w:t>
            </w:r>
          </w:p>
          <w:p w14:paraId="55D8256D" w14:textId="002B175D" w:rsidR="00CE6B8D" w:rsidRPr="008D29F7" w:rsidRDefault="00DF2733" w:rsidP="00CE6B8D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/ trvalý zábor</w:t>
            </w:r>
          </w:p>
          <w:p w14:paraId="413DF080" w14:textId="102C0D2D" w:rsidR="00DF2733" w:rsidRPr="008D29F7" w:rsidRDefault="00D4431F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 xml:space="preserve">/ </w:t>
            </w:r>
            <w:r w:rsidR="00CE6B8D" w:rsidRPr="008D29F7">
              <w:rPr>
                <w:rFonts w:eastAsia="Times New Roman" w:cs="Arial"/>
                <w:sz w:val="18"/>
                <w:szCs w:val="18"/>
                <w:lang w:eastAsia="cs-CZ"/>
              </w:rPr>
              <w:t xml:space="preserve">typ </w:t>
            </w: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liniov</w:t>
            </w:r>
            <w:r w:rsidR="00CE6B8D" w:rsidRPr="008D29F7">
              <w:rPr>
                <w:rFonts w:eastAsia="Times New Roman" w:cs="Arial"/>
                <w:sz w:val="18"/>
                <w:szCs w:val="18"/>
                <w:lang w:eastAsia="cs-CZ"/>
              </w:rPr>
              <w:t xml:space="preserve">é </w:t>
            </w: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stavb</w:t>
            </w:r>
            <w:r w:rsidR="00CE6B8D" w:rsidRPr="008D29F7">
              <w:rPr>
                <w:rFonts w:eastAsia="Times New Roman" w:cs="Arial"/>
                <w:sz w:val="18"/>
                <w:szCs w:val="18"/>
                <w:lang w:eastAsia="cs-CZ"/>
              </w:rPr>
              <w:t>y</w:t>
            </w: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 xml:space="preserve"> inženýrských sítí</w:t>
            </w:r>
            <w:r w:rsidR="00CE6B8D" w:rsidRPr="008D29F7">
              <w:rPr>
                <w:rFonts w:eastAsia="Times New Roman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04026F6" w14:textId="436A91ED" w:rsidR="00565CBB" w:rsidRPr="008D29F7" w:rsidRDefault="00DF2733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Předpokládaný rozsah záboru</w:t>
            </w:r>
          </w:p>
          <w:p w14:paraId="38235148" w14:textId="5B5A6C09" w:rsidR="00565CBB" w:rsidRPr="008D29F7" w:rsidRDefault="00244A63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(</w:t>
            </w:r>
            <w:r w:rsidR="00565CBB" w:rsidRPr="008D29F7">
              <w:rPr>
                <w:rFonts w:eastAsia="Times New Roman" w:cs="Arial"/>
                <w:lang w:eastAsia="cs-CZ"/>
              </w:rPr>
              <w:t>m</w:t>
            </w:r>
            <w:r w:rsidR="00565CBB" w:rsidRPr="008D29F7">
              <w:rPr>
                <w:rFonts w:eastAsia="Times New Roman" w:cs="Arial"/>
                <w:vertAlign w:val="superscript"/>
                <w:lang w:eastAsia="cs-CZ"/>
              </w:rPr>
              <w:t>2</w:t>
            </w:r>
            <w:r w:rsidRPr="008D29F7">
              <w:rPr>
                <w:rFonts w:eastAsia="Times New Roman" w:cs="Arial"/>
                <w:lang w:eastAsia="cs-CZ"/>
              </w:rPr>
              <w:t>)</w:t>
            </w:r>
          </w:p>
        </w:tc>
      </w:tr>
      <w:tr w:rsidR="008D29F7" w:rsidRPr="008D29F7" w14:paraId="1DB88815" w14:textId="77777777" w:rsidTr="00CE6B8D">
        <w:tc>
          <w:tcPr>
            <w:tcW w:w="1701" w:type="dxa"/>
            <w:shd w:val="clear" w:color="auto" w:fill="auto"/>
          </w:tcPr>
          <w:p w14:paraId="47213D43" w14:textId="77777777" w:rsidR="00565CBB" w:rsidRDefault="00565CBB" w:rsidP="004C29C0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  <w:p w14:paraId="09FEACA6" w14:textId="143B6F15" w:rsidR="0026028D" w:rsidRPr="008D29F7" w:rsidRDefault="0026028D" w:rsidP="004C29C0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0A32084B" w14:textId="77777777" w:rsidR="00565CBB" w:rsidRPr="008D29F7" w:rsidRDefault="00565CBB" w:rsidP="004C29C0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14:paraId="3C74CA43" w14:textId="77777777" w:rsidR="00565CBB" w:rsidRPr="008D29F7" w:rsidRDefault="00565CBB" w:rsidP="004C29C0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auto"/>
          </w:tcPr>
          <w:p w14:paraId="67803BD6" w14:textId="77777777" w:rsidR="00565CBB" w:rsidRPr="008D29F7" w:rsidRDefault="00565CBB" w:rsidP="004C29C0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3D84763B" w14:textId="77777777" w:rsidR="00565CBB" w:rsidRPr="008D29F7" w:rsidRDefault="00565CBB" w:rsidP="004C29C0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3916EF6D" w14:textId="77777777" w:rsidR="003D1662" w:rsidRPr="008D29F7" w:rsidRDefault="003D1662" w:rsidP="004C29C0">
      <w:pPr>
        <w:spacing w:line="240" w:lineRule="auto"/>
        <w:rPr>
          <w:rFonts w:eastAsia="Times New Roman" w:cs="Arial"/>
          <w:b/>
          <w:lang w:eastAsia="cs-CZ"/>
        </w:rPr>
      </w:pPr>
    </w:p>
    <w:p w14:paraId="5C509BD6" w14:textId="45D9EE51" w:rsidR="003D1662" w:rsidRPr="008D29F7" w:rsidRDefault="003D1662" w:rsidP="004C29C0">
      <w:pPr>
        <w:spacing w:line="240" w:lineRule="auto"/>
        <w:rPr>
          <w:rFonts w:eastAsia="Times New Roman" w:cs="Arial"/>
          <w:b/>
          <w:lang w:eastAsia="cs-CZ"/>
        </w:rPr>
      </w:pPr>
      <w:r w:rsidRPr="008D29F7">
        <w:rPr>
          <w:rFonts w:eastAsia="Times New Roman" w:cs="Arial"/>
          <w:b/>
          <w:lang w:eastAsia="cs-CZ"/>
        </w:rPr>
        <w:t>Meliorační nebo jin</w:t>
      </w:r>
      <w:r w:rsidR="00F01468">
        <w:rPr>
          <w:rFonts w:eastAsia="Times New Roman" w:cs="Arial"/>
          <w:b/>
          <w:lang w:eastAsia="cs-CZ"/>
        </w:rPr>
        <w:t>á</w:t>
      </w:r>
      <w:r w:rsidRPr="008D29F7">
        <w:rPr>
          <w:rFonts w:eastAsia="Times New Roman" w:cs="Arial"/>
          <w:b/>
          <w:lang w:eastAsia="cs-CZ"/>
        </w:rPr>
        <w:t xml:space="preserve"> stavb</w:t>
      </w:r>
      <w:r w:rsidR="00F01468">
        <w:rPr>
          <w:rFonts w:eastAsia="Times New Roman" w:cs="Arial"/>
          <w:b/>
          <w:lang w:eastAsia="cs-CZ"/>
        </w:rPr>
        <w:t>a</w:t>
      </w:r>
      <w:r w:rsidRPr="008D29F7">
        <w:rPr>
          <w:rFonts w:eastAsia="Times New Roman" w:cs="Arial"/>
          <w:b/>
          <w:lang w:eastAsia="cs-CZ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1559"/>
        <w:gridCol w:w="2126"/>
        <w:gridCol w:w="1701"/>
      </w:tblGrid>
      <w:tr w:rsidR="008D29F7" w:rsidRPr="008D29F7" w14:paraId="27781825" w14:textId="77777777" w:rsidTr="00CE6B8D">
        <w:tc>
          <w:tcPr>
            <w:tcW w:w="1701" w:type="dxa"/>
            <w:shd w:val="clear" w:color="auto" w:fill="auto"/>
          </w:tcPr>
          <w:p w14:paraId="2A225596" w14:textId="77777777" w:rsidR="00CE6B8D" w:rsidRPr="008D29F7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Okres</w:t>
            </w:r>
          </w:p>
        </w:tc>
        <w:tc>
          <w:tcPr>
            <w:tcW w:w="1985" w:type="dxa"/>
            <w:shd w:val="clear" w:color="auto" w:fill="auto"/>
          </w:tcPr>
          <w:p w14:paraId="023A33C3" w14:textId="77777777" w:rsidR="00CE6B8D" w:rsidRPr="008D29F7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Katastrální území</w:t>
            </w:r>
          </w:p>
        </w:tc>
        <w:tc>
          <w:tcPr>
            <w:tcW w:w="1559" w:type="dxa"/>
            <w:shd w:val="clear" w:color="auto" w:fill="auto"/>
          </w:tcPr>
          <w:p w14:paraId="4A91FA37" w14:textId="42399EE5" w:rsidR="00CE6B8D" w:rsidRPr="008D29F7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Typ stavby</w:t>
            </w:r>
          </w:p>
          <w:p w14:paraId="0DE07245" w14:textId="37919E25" w:rsidR="00CE6B8D" w:rsidRPr="008D29F7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auto"/>
          </w:tcPr>
          <w:p w14:paraId="768C7DE8" w14:textId="6DA92B01" w:rsidR="00CE6B8D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Způsob dotčení</w:t>
            </w:r>
          </w:p>
          <w:p w14:paraId="0DE3B5E9" w14:textId="447AB06A" w:rsidR="00474412" w:rsidRPr="00474412" w:rsidRDefault="00474412" w:rsidP="00CE6B8D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474412">
              <w:rPr>
                <w:rFonts w:eastAsia="Times New Roman" w:cs="Arial"/>
                <w:sz w:val="18"/>
                <w:szCs w:val="18"/>
                <w:lang w:eastAsia="cs-CZ"/>
              </w:rPr>
              <w:t>(stavební objekt)</w:t>
            </w:r>
          </w:p>
          <w:p w14:paraId="4F42FFD6" w14:textId="5F2998E1" w:rsidR="00CE6B8D" w:rsidRPr="008D29F7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585D8C55" w14:textId="0259340F" w:rsidR="00CE6B8D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Předpokládaný rozsah záboru</w:t>
            </w:r>
          </w:p>
          <w:p w14:paraId="332EDC05" w14:textId="130F5C51" w:rsidR="00492C22" w:rsidRPr="008D29F7" w:rsidRDefault="00492C22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(m)</w:t>
            </w:r>
          </w:p>
          <w:p w14:paraId="17DD7FAF" w14:textId="1694A278" w:rsidR="00CE6B8D" w:rsidRPr="008D29F7" w:rsidRDefault="00CE6B8D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01468" w:rsidRPr="008D29F7" w14:paraId="5F604D4E" w14:textId="77777777" w:rsidTr="00CE6B8D">
        <w:tc>
          <w:tcPr>
            <w:tcW w:w="1701" w:type="dxa"/>
            <w:shd w:val="clear" w:color="auto" w:fill="auto"/>
          </w:tcPr>
          <w:p w14:paraId="440198D9" w14:textId="77777777" w:rsidR="00F01468" w:rsidRDefault="00F01468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  <w:p w14:paraId="5F4CB3B3" w14:textId="036B3CA1" w:rsidR="00F01468" w:rsidRPr="008D29F7" w:rsidRDefault="00F01468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1C96C840" w14:textId="77777777" w:rsidR="00F01468" w:rsidRPr="008D29F7" w:rsidRDefault="00F01468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14:paraId="5F8CFA24" w14:textId="77777777" w:rsidR="00F01468" w:rsidRPr="008D29F7" w:rsidRDefault="00F01468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auto"/>
          </w:tcPr>
          <w:p w14:paraId="3E652E70" w14:textId="77777777" w:rsidR="00F01468" w:rsidRPr="008D29F7" w:rsidRDefault="00F01468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4AB36617" w14:textId="77777777" w:rsidR="00F01468" w:rsidRPr="008D29F7" w:rsidRDefault="00F01468" w:rsidP="00CE6B8D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42A59A6F" w14:textId="39614BD6" w:rsidR="00654BB2" w:rsidRPr="008D29F7" w:rsidRDefault="00654BB2" w:rsidP="004C29C0">
      <w:pPr>
        <w:spacing w:line="240" w:lineRule="auto"/>
        <w:rPr>
          <w:rFonts w:eastAsia="Times New Roman" w:cs="Arial"/>
          <w:bCs/>
          <w:lang w:eastAsia="cs-CZ"/>
        </w:rPr>
      </w:pPr>
    </w:p>
    <w:p w14:paraId="23B174FE" w14:textId="517F17B4" w:rsidR="006E4F36" w:rsidRPr="006E4F36" w:rsidRDefault="00D4431F" w:rsidP="004C29C0">
      <w:pPr>
        <w:spacing w:line="240" w:lineRule="auto"/>
        <w:rPr>
          <w:rFonts w:eastAsia="Times New Roman" w:cs="Arial"/>
          <w:b/>
          <w:u w:val="single"/>
          <w:lang w:eastAsia="cs-CZ"/>
        </w:rPr>
      </w:pPr>
      <w:r w:rsidRPr="006E4F36">
        <w:rPr>
          <w:rFonts w:eastAsia="Times New Roman" w:cs="Arial"/>
          <w:b/>
          <w:u w:val="single"/>
          <w:lang w:eastAsia="cs-CZ"/>
        </w:rPr>
        <w:t>Majetek SPÚ</w:t>
      </w:r>
      <w:r w:rsidR="00F83875" w:rsidRPr="006E4F36">
        <w:rPr>
          <w:rFonts w:eastAsia="Times New Roman" w:cs="Arial"/>
          <w:b/>
          <w:u w:val="single"/>
          <w:lang w:eastAsia="cs-CZ"/>
        </w:rPr>
        <w:t>, který</w:t>
      </w:r>
      <w:r w:rsidRPr="006E4F36">
        <w:rPr>
          <w:rFonts w:eastAsia="Times New Roman" w:cs="Arial"/>
          <w:b/>
          <w:u w:val="single"/>
          <w:lang w:eastAsia="cs-CZ"/>
        </w:rPr>
        <w:t xml:space="preserve"> sousedí se </w:t>
      </w:r>
      <w:r w:rsidR="00300099" w:rsidRPr="006E4F36">
        <w:rPr>
          <w:rFonts w:eastAsia="Times New Roman" w:cs="Arial"/>
          <w:b/>
          <w:u w:val="single"/>
          <w:lang w:eastAsia="cs-CZ"/>
        </w:rPr>
        <w:t>záměrem v území</w:t>
      </w:r>
      <w:r w:rsidRPr="006E4F36">
        <w:rPr>
          <w:rFonts w:eastAsia="Times New Roman" w:cs="Arial"/>
          <w:b/>
          <w:u w:val="single"/>
          <w:lang w:eastAsia="cs-CZ"/>
        </w:rPr>
        <w:t>:</w:t>
      </w:r>
    </w:p>
    <w:p w14:paraId="4E319D62" w14:textId="77777777" w:rsidR="006E4F36" w:rsidRDefault="006E4F36" w:rsidP="004C29C0">
      <w:pPr>
        <w:spacing w:line="240" w:lineRule="auto"/>
        <w:rPr>
          <w:rFonts w:eastAsia="Times New Roman" w:cs="Arial"/>
          <w:b/>
          <w:lang w:eastAsia="cs-CZ"/>
        </w:rPr>
      </w:pPr>
    </w:p>
    <w:p w14:paraId="3A36A7C2" w14:textId="77777777" w:rsidR="006E4F36" w:rsidRPr="008D29F7" w:rsidRDefault="006E4F36" w:rsidP="006E4F36">
      <w:pPr>
        <w:spacing w:line="240" w:lineRule="auto"/>
        <w:rPr>
          <w:rFonts w:eastAsia="Times New Roman" w:cs="Arial"/>
          <w:b/>
          <w:lang w:eastAsia="cs-CZ"/>
        </w:rPr>
      </w:pPr>
      <w:r w:rsidRPr="008D29F7">
        <w:rPr>
          <w:rFonts w:eastAsia="Times New Roman" w:cs="Arial"/>
          <w:b/>
          <w:lang w:eastAsia="cs-CZ"/>
        </w:rPr>
        <w:t>Pozem</w:t>
      </w:r>
      <w:r>
        <w:rPr>
          <w:rFonts w:eastAsia="Times New Roman" w:cs="Arial"/>
          <w:b/>
          <w:lang w:eastAsia="cs-CZ"/>
        </w:rPr>
        <w:t>e</w:t>
      </w:r>
      <w:r w:rsidRPr="008D29F7">
        <w:rPr>
          <w:rFonts w:eastAsia="Times New Roman" w:cs="Arial"/>
          <w:b/>
          <w:lang w:eastAsia="cs-CZ"/>
        </w:rPr>
        <w:t>k</w:t>
      </w:r>
      <w:r>
        <w:rPr>
          <w:rFonts w:eastAsia="Times New Roman" w:cs="Arial"/>
          <w:b/>
          <w:lang w:eastAsia="cs-CZ"/>
        </w:rPr>
        <w:t>:</w:t>
      </w:r>
      <w:r w:rsidRPr="008D29F7">
        <w:rPr>
          <w:rFonts w:eastAsia="Times New Roman" w:cs="Arial"/>
          <w:b/>
          <w:lang w:eastAsia="cs-CZ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559"/>
        <w:gridCol w:w="2126"/>
        <w:gridCol w:w="1701"/>
      </w:tblGrid>
      <w:tr w:rsidR="006E4F36" w:rsidRPr="008D29F7" w14:paraId="19809432" w14:textId="77777777" w:rsidTr="00E11C6F">
        <w:tc>
          <w:tcPr>
            <w:tcW w:w="1701" w:type="dxa"/>
            <w:shd w:val="clear" w:color="auto" w:fill="auto"/>
          </w:tcPr>
          <w:p w14:paraId="5DCE9F08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Okres</w:t>
            </w:r>
          </w:p>
        </w:tc>
        <w:tc>
          <w:tcPr>
            <w:tcW w:w="1985" w:type="dxa"/>
            <w:shd w:val="clear" w:color="auto" w:fill="auto"/>
          </w:tcPr>
          <w:p w14:paraId="5AB7E2C7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Katastrální území</w:t>
            </w:r>
          </w:p>
        </w:tc>
        <w:tc>
          <w:tcPr>
            <w:tcW w:w="1559" w:type="dxa"/>
            <w:shd w:val="clear" w:color="auto" w:fill="auto"/>
          </w:tcPr>
          <w:p w14:paraId="5B83C335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Parcelní číslo</w:t>
            </w:r>
          </w:p>
        </w:tc>
        <w:tc>
          <w:tcPr>
            <w:tcW w:w="2126" w:type="dxa"/>
            <w:shd w:val="clear" w:color="auto" w:fill="auto"/>
          </w:tcPr>
          <w:p w14:paraId="68E4BD11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Způsob dotčení</w:t>
            </w:r>
          </w:p>
          <w:p w14:paraId="2A3615D6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(dočasný zábor</w:t>
            </w:r>
          </w:p>
          <w:p w14:paraId="77F0725A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/ trvalý zábor</w:t>
            </w:r>
          </w:p>
          <w:p w14:paraId="5E5FEF10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sz w:val="18"/>
                <w:szCs w:val="18"/>
                <w:lang w:eastAsia="cs-CZ"/>
              </w:rPr>
              <w:t>/ typ liniové stavby inženýrských sítí)</w:t>
            </w:r>
          </w:p>
        </w:tc>
        <w:tc>
          <w:tcPr>
            <w:tcW w:w="1701" w:type="dxa"/>
            <w:shd w:val="clear" w:color="auto" w:fill="auto"/>
          </w:tcPr>
          <w:p w14:paraId="21632922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Předpokládaný rozsah záboru</w:t>
            </w:r>
          </w:p>
          <w:p w14:paraId="742DBB8A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(m</w:t>
            </w:r>
            <w:r w:rsidRPr="008D29F7">
              <w:rPr>
                <w:rFonts w:eastAsia="Times New Roman" w:cs="Arial"/>
                <w:vertAlign w:val="superscript"/>
                <w:lang w:eastAsia="cs-CZ"/>
              </w:rPr>
              <w:t>2</w:t>
            </w:r>
            <w:r w:rsidRPr="008D29F7">
              <w:rPr>
                <w:rFonts w:eastAsia="Times New Roman" w:cs="Arial"/>
                <w:lang w:eastAsia="cs-CZ"/>
              </w:rPr>
              <w:t>)</w:t>
            </w:r>
          </w:p>
        </w:tc>
      </w:tr>
      <w:tr w:rsidR="006E4F36" w:rsidRPr="008D29F7" w14:paraId="48A9D6DE" w14:textId="77777777" w:rsidTr="00E11C6F">
        <w:tc>
          <w:tcPr>
            <w:tcW w:w="1701" w:type="dxa"/>
            <w:shd w:val="clear" w:color="auto" w:fill="auto"/>
          </w:tcPr>
          <w:p w14:paraId="74C20DC4" w14:textId="77777777" w:rsidR="006E4F36" w:rsidRDefault="006E4F36" w:rsidP="00E11C6F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  <w:p w14:paraId="5396FC9B" w14:textId="77777777" w:rsidR="006E4F36" w:rsidRPr="008D29F7" w:rsidRDefault="006E4F36" w:rsidP="00E11C6F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6265AF6E" w14:textId="77777777" w:rsidR="006E4F36" w:rsidRPr="008D29F7" w:rsidRDefault="006E4F36" w:rsidP="00E11C6F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14:paraId="72080917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auto"/>
          </w:tcPr>
          <w:p w14:paraId="3951BA68" w14:textId="77777777" w:rsidR="006E4F36" w:rsidRPr="008D29F7" w:rsidRDefault="006E4F36" w:rsidP="00E11C6F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0F68F5C9" w14:textId="77777777" w:rsidR="006E4F36" w:rsidRPr="008D29F7" w:rsidRDefault="006E4F36" w:rsidP="00E11C6F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36A4DAFD" w14:textId="77777777" w:rsidR="006E4F36" w:rsidRPr="008D29F7" w:rsidRDefault="006E4F36" w:rsidP="006E4F36">
      <w:pPr>
        <w:spacing w:line="240" w:lineRule="auto"/>
        <w:rPr>
          <w:rFonts w:eastAsia="Times New Roman" w:cs="Arial"/>
          <w:b/>
          <w:lang w:eastAsia="cs-CZ"/>
        </w:rPr>
      </w:pPr>
    </w:p>
    <w:p w14:paraId="6D71FBAB" w14:textId="77777777" w:rsidR="006E4F36" w:rsidRPr="008D29F7" w:rsidRDefault="006E4F36" w:rsidP="006E4F36">
      <w:pPr>
        <w:spacing w:line="240" w:lineRule="auto"/>
        <w:rPr>
          <w:rFonts w:eastAsia="Times New Roman" w:cs="Arial"/>
          <w:b/>
          <w:lang w:eastAsia="cs-CZ"/>
        </w:rPr>
      </w:pPr>
      <w:r w:rsidRPr="008D29F7">
        <w:rPr>
          <w:rFonts w:eastAsia="Times New Roman" w:cs="Arial"/>
          <w:b/>
          <w:lang w:eastAsia="cs-CZ"/>
        </w:rPr>
        <w:t>Meliorační nebo jin</w:t>
      </w:r>
      <w:r>
        <w:rPr>
          <w:rFonts w:eastAsia="Times New Roman" w:cs="Arial"/>
          <w:b/>
          <w:lang w:eastAsia="cs-CZ"/>
        </w:rPr>
        <w:t>á</w:t>
      </w:r>
      <w:r w:rsidRPr="008D29F7">
        <w:rPr>
          <w:rFonts w:eastAsia="Times New Roman" w:cs="Arial"/>
          <w:b/>
          <w:lang w:eastAsia="cs-CZ"/>
        </w:rPr>
        <w:t xml:space="preserve"> stavb</w:t>
      </w:r>
      <w:r>
        <w:rPr>
          <w:rFonts w:eastAsia="Times New Roman" w:cs="Arial"/>
          <w:b/>
          <w:lang w:eastAsia="cs-CZ"/>
        </w:rPr>
        <w:t>a</w:t>
      </w:r>
      <w:r w:rsidRPr="008D29F7">
        <w:rPr>
          <w:rFonts w:eastAsia="Times New Roman" w:cs="Arial"/>
          <w:b/>
          <w:lang w:eastAsia="cs-CZ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1559"/>
        <w:gridCol w:w="2126"/>
        <w:gridCol w:w="1701"/>
      </w:tblGrid>
      <w:tr w:rsidR="006E4F36" w:rsidRPr="008D29F7" w14:paraId="52903CA4" w14:textId="77777777" w:rsidTr="00E11C6F">
        <w:tc>
          <w:tcPr>
            <w:tcW w:w="1701" w:type="dxa"/>
            <w:shd w:val="clear" w:color="auto" w:fill="auto"/>
          </w:tcPr>
          <w:p w14:paraId="48D0AE34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Okres</w:t>
            </w:r>
          </w:p>
        </w:tc>
        <w:tc>
          <w:tcPr>
            <w:tcW w:w="1985" w:type="dxa"/>
            <w:shd w:val="clear" w:color="auto" w:fill="auto"/>
          </w:tcPr>
          <w:p w14:paraId="08B7EE11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Katastrální území</w:t>
            </w:r>
          </w:p>
        </w:tc>
        <w:tc>
          <w:tcPr>
            <w:tcW w:w="1559" w:type="dxa"/>
            <w:shd w:val="clear" w:color="auto" w:fill="auto"/>
          </w:tcPr>
          <w:p w14:paraId="1334A83E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Typ stavby</w:t>
            </w:r>
          </w:p>
          <w:p w14:paraId="6627107D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auto"/>
          </w:tcPr>
          <w:p w14:paraId="03B06D92" w14:textId="77777777" w:rsidR="006E4F36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Způsob dotčení</w:t>
            </w:r>
          </w:p>
          <w:p w14:paraId="22682B92" w14:textId="77777777" w:rsidR="006E4F36" w:rsidRPr="00474412" w:rsidRDefault="006E4F36" w:rsidP="00E11C6F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474412">
              <w:rPr>
                <w:rFonts w:eastAsia="Times New Roman" w:cs="Arial"/>
                <w:sz w:val="18"/>
                <w:szCs w:val="18"/>
                <w:lang w:eastAsia="cs-CZ"/>
              </w:rPr>
              <w:t>(stavební objekt)</w:t>
            </w:r>
          </w:p>
          <w:p w14:paraId="115C35FE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198FFC5C" w14:textId="77777777" w:rsidR="006E4F36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8D29F7">
              <w:rPr>
                <w:rFonts w:eastAsia="Times New Roman" w:cs="Arial"/>
                <w:lang w:eastAsia="cs-CZ"/>
              </w:rPr>
              <w:t>Předpokládaný rozsah záboru</w:t>
            </w:r>
          </w:p>
          <w:p w14:paraId="43D119E8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(m)</w:t>
            </w:r>
          </w:p>
          <w:p w14:paraId="47DBB3DF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6E4F36" w:rsidRPr="008D29F7" w14:paraId="6D44BB25" w14:textId="77777777" w:rsidTr="00E11C6F">
        <w:tc>
          <w:tcPr>
            <w:tcW w:w="1701" w:type="dxa"/>
            <w:shd w:val="clear" w:color="auto" w:fill="auto"/>
          </w:tcPr>
          <w:p w14:paraId="02733620" w14:textId="77777777" w:rsidR="006E4F36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  <w:p w14:paraId="18F0153C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4D6B6DB3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14:paraId="2D5C40C6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auto"/>
          </w:tcPr>
          <w:p w14:paraId="472DB01D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3ECA2D9D" w14:textId="77777777" w:rsidR="006E4F36" w:rsidRPr="008D29F7" w:rsidRDefault="006E4F36" w:rsidP="00E11C6F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350C76CF" w14:textId="77777777" w:rsidR="006E4F36" w:rsidRDefault="006E4F36" w:rsidP="004C29C0">
      <w:pPr>
        <w:spacing w:line="240" w:lineRule="auto"/>
        <w:rPr>
          <w:rFonts w:eastAsia="Times New Roman" w:cs="Arial"/>
          <w:b/>
          <w:lang w:eastAsia="cs-CZ"/>
        </w:rPr>
      </w:pPr>
    </w:p>
    <w:p w14:paraId="2BA1EF13" w14:textId="03BDCEC1" w:rsidR="00CE16B3" w:rsidRPr="008D29F7" w:rsidRDefault="00D4431F" w:rsidP="004C29C0">
      <w:pPr>
        <w:spacing w:line="240" w:lineRule="auto"/>
        <w:rPr>
          <w:rFonts w:eastAsia="Times New Roman" w:cs="Arial"/>
          <w:b/>
          <w:lang w:eastAsia="cs-CZ"/>
        </w:rPr>
      </w:pPr>
      <w:r w:rsidRPr="008D29F7">
        <w:rPr>
          <w:rFonts w:eastAsia="Times New Roman" w:cs="Arial"/>
          <w:b/>
          <w:lang w:eastAsia="cs-CZ"/>
        </w:rPr>
        <w:t xml:space="preserve"> </w:t>
      </w:r>
    </w:p>
    <w:p w14:paraId="510820B5" w14:textId="77777777" w:rsidR="00565CBB" w:rsidRPr="008D29F7" w:rsidRDefault="00565CBB" w:rsidP="004C29C0">
      <w:pPr>
        <w:spacing w:line="240" w:lineRule="auto"/>
        <w:rPr>
          <w:rFonts w:eastAsia="Times New Roman" w:cs="Arial"/>
          <w:vanish/>
        </w:rPr>
      </w:pPr>
    </w:p>
    <w:p w14:paraId="727A9E81" w14:textId="77777777" w:rsidR="00565CBB" w:rsidRPr="008D29F7" w:rsidRDefault="00565CBB" w:rsidP="004C29C0">
      <w:pPr>
        <w:spacing w:line="240" w:lineRule="auto"/>
        <w:rPr>
          <w:rFonts w:eastAsia="Times New Roman" w:cs="Arial"/>
          <w:b/>
          <w:bCs/>
          <w:lang w:eastAsia="cs-CZ"/>
        </w:rPr>
      </w:pPr>
    </w:p>
    <w:p w14:paraId="32E2C913" w14:textId="13BD3CD9" w:rsidR="00565CBB" w:rsidRPr="008D29F7" w:rsidRDefault="007A33F1" w:rsidP="004C29C0">
      <w:pPr>
        <w:spacing w:line="240" w:lineRule="auto"/>
        <w:jc w:val="both"/>
        <w:rPr>
          <w:rFonts w:eastAsia="Times New Roman" w:cs="Arial"/>
          <w:bCs/>
          <w:iCs/>
          <w:lang w:eastAsia="cs-CZ"/>
        </w:rPr>
      </w:pPr>
      <w:r w:rsidRPr="008D29F7">
        <w:rPr>
          <w:rFonts w:eastAsia="Times New Roman" w:cs="Arial"/>
          <w:b/>
          <w:iCs/>
          <w:lang w:eastAsia="cs-CZ"/>
        </w:rPr>
        <w:t xml:space="preserve">Specifikace a popis </w:t>
      </w:r>
      <w:r w:rsidR="00300099">
        <w:rPr>
          <w:rFonts w:eastAsia="Times New Roman" w:cs="Arial"/>
          <w:b/>
          <w:iCs/>
          <w:lang w:eastAsia="cs-CZ"/>
        </w:rPr>
        <w:t>záměru v území</w:t>
      </w:r>
      <w:r w:rsidR="00300099" w:rsidRPr="008D29F7">
        <w:rPr>
          <w:rFonts w:eastAsia="Times New Roman" w:cs="Arial"/>
          <w:b/>
          <w:iCs/>
          <w:lang w:eastAsia="cs-CZ"/>
        </w:rPr>
        <w:t xml:space="preserve"> </w:t>
      </w:r>
      <w:r w:rsidRPr="008D29F7">
        <w:rPr>
          <w:rFonts w:eastAsia="Times New Roman" w:cs="Arial"/>
          <w:bCs/>
          <w:iCs/>
          <w:lang w:eastAsia="cs-CZ"/>
        </w:rPr>
        <w:t>(</w:t>
      </w:r>
      <w:r w:rsidR="00300099">
        <w:rPr>
          <w:rFonts w:eastAsia="Times New Roman" w:cs="Arial"/>
          <w:bCs/>
          <w:iCs/>
          <w:lang w:eastAsia="cs-CZ"/>
        </w:rPr>
        <w:t xml:space="preserve">řádné zdůvodnění, </w:t>
      </w:r>
      <w:r w:rsidRPr="008D29F7">
        <w:rPr>
          <w:rFonts w:eastAsia="Times New Roman" w:cs="Arial"/>
          <w:bCs/>
          <w:iCs/>
          <w:lang w:eastAsia="cs-CZ"/>
        </w:rPr>
        <w:t>ne</w:t>
      </w:r>
      <w:r w:rsidR="008521AA" w:rsidRPr="008D29F7">
        <w:rPr>
          <w:rFonts w:eastAsia="Times New Roman" w:cs="Arial"/>
          <w:bCs/>
          <w:iCs/>
          <w:lang w:eastAsia="cs-CZ"/>
        </w:rPr>
        <w:t>ní</w:t>
      </w:r>
      <w:r w:rsidRPr="008D29F7">
        <w:rPr>
          <w:rFonts w:eastAsia="Times New Roman" w:cs="Arial"/>
          <w:bCs/>
          <w:iCs/>
          <w:lang w:eastAsia="cs-CZ"/>
        </w:rPr>
        <w:t xml:space="preserve">-li </w:t>
      </w:r>
      <w:r w:rsidR="008521AA" w:rsidRPr="008D29F7">
        <w:rPr>
          <w:rFonts w:eastAsia="Times New Roman" w:cs="Arial"/>
          <w:bCs/>
          <w:iCs/>
          <w:lang w:eastAsia="cs-CZ"/>
        </w:rPr>
        <w:t xml:space="preserve">uvedeno v předložené </w:t>
      </w:r>
      <w:r w:rsidRPr="008D29F7">
        <w:rPr>
          <w:rFonts w:eastAsia="Times New Roman" w:cs="Arial"/>
          <w:bCs/>
          <w:iCs/>
          <w:lang w:eastAsia="cs-CZ"/>
        </w:rPr>
        <w:t>proj</w:t>
      </w:r>
      <w:r w:rsidR="008521AA" w:rsidRPr="008D29F7">
        <w:rPr>
          <w:rFonts w:eastAsia="Times New Roman" w:cs="Arial"/>
          <w:bCs/>
          <w:iCs/>
          <w:lang w:eastAsia="cs-CZ"/>
        </w:rPr>
        <w:t>e</w:t>
      </w:r>
      <w:r w:rsidRPr="008D29F7">
        <w:rPr>
          <w:rFonts w:eastAsia="Times New Roman" w:cs="Arial"/>
          <w:bCs/>
          <w:iCs/>
          <w:lang w:eastAsia="cs-CZ"/>
        </w:rPr>
        <w:t>ktov</w:t>
      </w:r>
      <w:r w:rsidR="008521AA" w:rsidRPr="008D29F7">
        <w:rPr>
          <w:rFonts w:eastAsia="Times New Roman" w:cs="Arial"/>
          <w:bCs/>
          <w:iCs/>
          <w:lang w:eastAsia="cs-CZ"/>
        </w:rPr>
        <w:t>é</w:t>
      </w:r>
      <w:r w:rsidRPr="008D29F7">
        <w:rPr>
          <w:rFonts w:eastAsia="Times New Roman" w:cs="Arial"/>
          <w:bCs/>
          <w:iCs/>
          <w:lang w:eastAsia="cs-CZ"/>
        </w:rPr>
        <w:t xml:space="preserve"> či</w:t>
      </w:r>
      <w:r w:rsidR="008521AA" w:rsidRPr="008D29F7">
        <w:rPr>
          <w:rFonts w:eastAsia="Times New Roman" w:cs="Arial"/>
          <w:bCs/>
          <w:iCs/>
          <w:lang w:eastAsia="cs-CZ"/>
        </w:rPr>
        <w:t xml:space="preserve"> </w:t>
      </w:r>
      <w:r w:rsidRPr="008D29F7">
        <w:rPr>
          <w:rFonts w:eastAsia="Times New Roman" w:cs="Arial"/>
          <w:bCs/>
          <w:iCs/>
          <w:lang w:eastAsia="cs-CZ"/>
        </w:rPr>
        <w:t>jin</w:t>
      </w:r>
      <w:r w:rsidR="008521AA" w:rsidRPr="008D29F7">
        <w:rPr>
          <w:rFonts w:eastAsia="Times New Roman" w:cs="Arial"/>
          <w:bCs/>
          <w:iCs/>
          <w:lang w:eastAsia="cs-CZ"/>
        </w:rPr>
        <w:t>é</w:t>
      </w:r>
      <w:r w:rsidRPr="008D29F7">
        <w:rPr>
          <w:rFonts w:eastAsia="Times New Roman" w:cs="Arial"/>
          <w:bCs/>
          <w:iCs/>
          <w:lang w:eastAsia="cs-CZ"/>
        </w:rPr>
        <w:t xml:space="preserve"> </w:t>
      </w:r>
      <w:r w:rsidR="008521AA" w:rsidRPr="008D29F7">
        <w:rPr>
          <w:rFonts w:eastAsia="Times New Roman" w:cs="Arial"/>
          <w:bCs/>
          <w:iCs/>
          <w:lang w:eastAsia="cs-CZ"/>
        </w:rPr>
        <w:t xml:space="preserve">dokumentaci): </w:t>
      </w:r>
      <w:r w:rsidRPr="008D29F7">
        <w:rPr>
          <w:rFonts w:eastAsia="Times New Roman" w:cs="Arial"/>
          <w:bCs/>
          <w:iCs/>
          <w:lang w:eastAsia="cs-CZ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D29F7" w:rsidRPr="008D29F7" w14:paraId="266B5525" w14:textId="77777777" w:rsidTr="004C29C0">
        <w:trPr>
          <w:trHeight w:val="3136"/>
        </w:trPr>
        <w:tc>
          <w:tcPr>
            <w:tcW w:w="9072" w:type="dxa"/>
            <w:shd w:val="clear" w:color="auto" w:fill="auto"/>
          </w:tcPr>
          <w:p w14:paraId="692AB4EA" w14:textId="5DD3FCE3" w:rsidR="00565CBB" w:rsidRPr="00A6558E" w:rsidRDefault="00565CBB" w:rsidP="004C29C0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bCs/>
                <w:i/>
                <w:iCs/>
                <w:lang w:eastAsia="cs-CZ"/>
              </w:rPr>
            </w:pPr>
          </w:p>
        </w:tc>
      </w:tr>
    </w:tbl>
    <w:p w14:paraId="771287CC" w14:textId="77777777" w:rsidR="00565CBB" w:rsidRPr="008D29F7" w:rsidRDefault="00565CBB" w:rsidP="004C29C0">
      <w:pPr>
        <w:spacing w:line="240" w:lineRule="auto"/>
        <w:jc w:val="both"/>
        <w:rPr>
          <w:rFonts w:eastAsia="Times New Roman" w:cs="Arial"/>
          <w:b/>
          <w:lang w:val="x-none" w:eastAsia="x-none"/>
        </w:rPr>
      </w:pPr>
    </w:p>
    <w:p w14:paraId="05FD436F" w14:textId="4F0D4142" w:rsidR="00131120" w:rsidRPr="008D29F7" w:rsidRDefault="00131120" w:rsidP="004C29C0">
      <w:pPr>
        <w:spacing w:line="240" w:lineRule="auto"/>
        <w:rPr>
          <w:rFonts w:eastAsia="Times New Roman" w:cs="Arial"/>
          <w:bCs/>
          <w:lang w:eastAsia="cs-CZ"/>
        </w:rPr>
      </w:pPr>
      <w:r w:rsidRPr="008D29F7">
        <w:rPr>
          <w:rFonts w:eastAsia="Times New Roman" w:cs="Arial"/>
          <w:b/>
          <w:u w:val="single"/>
          <w:lang w:eastAsia="cs-CZ"/>
        </w:rPr>
        <w:t>III.  Závěr</w:t>
      </w:r>
      <w:r w:rsidRPr="008D29F7">
        <w:rPr>
          <w:rFonts w:eastAsia="Times New Roman" w:cs="Arial"/>
          <w:b/>
          <w:lang w:eastAsia="cs-CZ"/>
        </w:rPr>
        <w:t>:</w:t>
      </w:r>
    </w:p>
    <w:p w14:paraId="537CD281" w14:textId="77777777" w:rsidR="00565CBB" w:rsidRPr="008D29F7" w:rsidRDefault="00565CBB" w:rsidP="004C29C0">
      <w:pPr>
        <w:spacing w:line="240" w:lineRule="auto"/>
        <w:jc w:val="both"/>
        <w:rPr>
          <w:rFonts w:eastAsia="Times New Roman" w:cs="Arial"/>
          <w:lang w:eastAsia="cs-CZ"/>
        </w:rPr>
      </w:pPr>
    </w:p>
    <w:p w14:paraId="3A5B15AC" w14:textId="2A198ACE" w:rsidR="00DD624E" w:rsidRPr="008D29F7" w:rsidRDefault="00DD624E" w:rsidP="004C29C0">
      <w:pPr>
        <w:spacing w:line="240" w:lineRule="auto"/>
        <w:jc w:val="both"/>
        <w:rPr>
          <w:rFonts w:cs="Arial"/>
          <w:bCs/>
        </w:rPr>
      </w:pPr>
      <w:r w:rsidRPr="008D29F7">
        <w:rPr>
          <w:rFonts w:cs="Arial"/>
          <w:bCs/>
        </w:rPr>
        <w:lastRenderedPageBreak/>
        <w:t xml:space="preserve">Státní pozemkový úřad jako správce osobních údajů dle zákona č. </w:t>
      </w:r>
      <w:r w:rsidR="00BA2825" w:rsidRPr="008D29F7">
        <w:rPr>
          <w:rFonts w:cs="Arial"/>
          <w:bCs/>
        </w:rPr>
        <w:t>110/2019 Sb., o zpracování osobních údajů,</w:t>
      </w:r>
      <w:r w:rsidRPr="008D29F7">
        <w:rPr>
          <w:rFonts w:cs="Arial"/>
          <w:bCs/>
        </w:rPr>
        <w:t xml:space="preserve"> a platného nařízení (EU) 2016/679 (GDPR), tímto informuje navrhovatele, že</w:t>
      </w:r>
      <w:r w:rsidR="007A3E98" w:rsidRPr="008D29F7">
        <w:rPr>
          <w:rFonts w:cs="Arial"/>
          <w:bCs/>
        </w:rPr>
        <w:t> </w:t>
      </w:r>
      <w:r w:rsidRPr="008D29F7">
        <w:rPr>
          <w:rFonts w:cs="Arial"/>
          <w:bCs/>
        </w:rPr>
        <w:t xml:space="preserve">jeho uvedené osobní údaje zpracovává pro účely </w:t>
      </w:r>
      <w:r w:rsidR="00131120" w:rsidRPr="008D29F7">
        <w:rPr>
          <w:rFonts w:cs="Arial"/>
          <w:bCs/>
        </w:rPr>
        <w:t>umístění nebo povolení stavebního záměru</w:t>
      </w:r>
      <w:r w:rsidRPr="008D29F7">
        <w:rPr>
          <w:rFonts w:cs="Arial"/>
          <w:bCs/>
        </w:rPr>
        <w:t>. Navrhovatel si je vědom svého práva přístupu k osobním údajům, práva na opravu osobních údajů, jakož i dalších práv vyplývajících z výše uvedené legislativy. Státní pozemkový úřad se zavazuje, že při správě a zpracování osobních údajů bude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</w:p>
    <w:p w14:paraId="2001F431" w14:textId="77777777" w:rsidR="00565CBB" w:rsidRPr="008D29F7" w:rsidRDefault="00565CBB" w:rsidP="004C29C0">
      <w:pPr>
        <w:spacing w:line="240" w:lineRule="auto"/>
        <w:jc w:val="both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b/>
          <w:bCs/>
          <w:lang w:eastAsia="cs-CZ"/>
        </w:rPr>
        <w:t> </w:t>
      </w:r>
    </w:p>
    <w:p w14:paraId="0601C7B5" w14:textId="77777777" w:rsidR="00565CBB" w:rsidRPr="008D29F7" w:rsidRDefault="00565CBB" w:rsidP="004C29C0">
      <w:pPr>
        <w:spacing w:line="240" w:lineRule="auto"/>
        <w:jc w:val="both"/>
        <w:rPr>
          <w:rFonts w:eastAsia="Times New Roman" w:cs="Arial"/>
          <w:lang w:val="x-none" w:eastAsia="x-none"/>
        </w:rPr>
      </w:pPr>
      <w:r w:rsidRPr="008D29F7">
        <w:rPr>
          <w:rFonts w:eastAsia="Times New Roman" w:cs="Arial"/>
          <w:lang w:val="x-none" w:eastAsia="x-none"/>
        </w:rPr>
        <w:t>Prohlašuji/</w:t>
      </w:r>
      <w:proofErr w:type="spellStart"/>
      <w:r w:rsidRPr="008D29F7">
        <w:rPr>
          <w:rFonts w:eastAsia="Times New Roman" w:cs="Arial"/>
          <w:lang w:val="x-none" w:eastAsia="x-none"/>
        </w:rPr>
        <w:t>eme</w:t>
      </w:r>
      <w:proofErr w:type="spellEnd"/>
      <w:r w:rsidRPr="008D29F7">
        <w:rPr>
          <w:rFonts w:eastAsia="Times New Roman" w:cs="Arial"/>
          <w:lang w:val="x-none" w:eastAsia="x-none"/>
        </w:rPr>
        <w:t xml:space="preserve">, že uvedené údaje v žádosti jsou pravdivé a úplné. </w:t>
      </w:r>
    </w:p>
    <w:p w14:paraId="5A6C3AF4" w14:textId="7446F376" w:rsidR="00565CBB" w:rsidRPr="008D29F7" w:rsidRDefault="00565CBB" w:rsidP="004C29C0">
      <w:pPr>
        <w:spacing w:line="240" w:lineRule="auto"/>
        <w:rPr>
          <w:rFonts w:eastAsia="Times New Roman" w:cs="Arial"/>
          <w:b/>
          <w:bCs/>
          <w:lang w:eastAsia="cs-CZ"/>
        </w:rPr>
      </w:pPr>
      <w:r w:rsidRPr="008D29F7">
        <w:rPr>
          <w:rFonts w:eastAsia="Times New Roman" w:cs="Arial"/>
          <w:b/>
          <w:bCs/>
          <w:lang w:eastAsia="cs-CZ"/>
        </w:rPr>
        <w:t> </w:t>
      </w:r>
      <w:r w:rsidRPr="008D29F7">
        <w:rPr>
          <w:rFonts w:eastAsia="Times New Roman" w:cs="Arial"/>
          <w:lang w:eastAsia="cs-CZ"/>
        </w:rPr>
        <w:t> </w:t>
      </w:r>
    </w:p>
    <w:p w14:paraId="051E913D" w14:textId="77777777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 </w:t>
      </w:r>
    </w:p>
    <w:p w14:paraId="00B68889" w14:textId="77777777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Datum a místo   ...............................              </w:t>
      </w:r>
    </w:p>
    <w:p w14:paraId="75A0AC29" w14:textId="77777777" w:rsidR="00565CBB" w:rsidRPr="008D29F7" w:rsidRDefault="00565CBB" w:rsidP="004C29C0">
      <w:pPr>
        <w:spacing w:line="240" w:lineRule="auto"/>
        <w:rPr>
          <w:rFonts w:eastAsia="Times New Roman" w:cs="Arial"/>
          <w:lang w:eastAsia="cs-CZ"/>
        </w:rPr>
      </w:pPr>
    </w:p>
    <w:p w14:paraId="2FF98A2C" w14:textId="77777777" w:rsidR="00565CBB" w:rsidRPr="008D29F7" w:rsidRDefault="00565CBB" w:rsidP="004C29C0">
      <w:pPr>
        <w:spacing w:line="240" w:lineRule="auto"/>
        <w:ind w:left="3252" w:firstLine="708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lang w:eastAsia="cs-CZ"/>
        </w:rPr>
        <w:t>…….............................................................................</w:t>
      </w:r>
    </w:p>
    <w:p w14:paraId="133680F2" w14:textId="77777777" w:rsidR="00565CBB" w:rsidRPr="008D29F7" w:rsidRDefault="00565CBB" w:rsidP="004C29C0">
      <w:pPr>
        <w:spacing w:line="240" w:lineRule="auto"/>
        <w:ind w:left="3960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i/>
          <w:lang w:eastAsia="cs-CZ"/>
        </w:rPr>
        <w:t>Fyzická osoba:</w:t>
      </w:r>
      <w:r w:rsidRPr="008D29F7">
        <w:rPr>
          <w:rFonts w:eastAsia="Times New Roman" w:cs="Arial"/>
          <w:lang w:eastAsia="cs-CZ"/>
        </w:rPr>
        <w:t xml:space="preserve"> jméno, příjmení, titul, podpis</w:t>
      </w:r>
    </w:p>
    <w:p w14:paraId="2CFD77EA" w14:textId="77777777" w:rsidR="00565CBB" w:rsidRPr="008D29F7" w:rsidRDefault="00565CBB" w:rsidP="004C29C0">
      <w:pPr>
        <w:spacing w:line="240" w:lineRule="auto"/>
        <w:ind w:left="3960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i/>
          <w:lang w:eastAsia="cs-CZ"/>
        </w:rPr>
        <w:t xml:space="preserve">Právnická osoba: </w:t>
      </w:r>
      <w:r w:rsidRPr="008D29F7">
        <w:rPr>
          <w:rFonts w:eastAsia="Times New Roman" w:cs="Arial"/>
          <w:lang w:eastAsia="cs-CZ"/>
        </w:rPr>
        <w:t>obch. název firmy/ jméno, příjmení, titul, podpis, razítko</w:t>
      </w:r>
    </w:p>
    <w:p w14:paraId="12EE2819" w14:textId="77777777" w:rsidR="00565CBB" w:rsidRPr="008D29F7" w:rsidRDefault="00565CBB" w:rsidP="004C29C0">
      <w:pPr>
        <w:spacing w:line="240" w:lineRule="auto"/>
        <w:ind w:left="3960"/>
        <w:rPr>
          <w:rFonts w:eastAsia="Times New Roman" w:cs="Arial"/>
          <w:lang w:eastAsia="cs-CZ"/>
        </w:rPr>
      </w:pPr>
    </w:p>
    <w:p w14:paraId="558503A0" w14:textId="77777777" w:rsidR="00565CBB" w:rsidRPr="008D29F7" w:rsidRDefault="00565CBB" w:rsidP="004C29C0">
      <w:pPr>
        <w:spacing w:line="240" w:lineRule="auto"/>
        <w:rPr>
          <w:rFonts w:eastAsia="Times New Roman" w:cs="Arial"/>
          <w:b/>
          <w:i/>
          <w:lang w:eastAsia="cs-CZ"/>
        </w:rPr>
      </w:pPr>
    </w:p>
    <w:p w14:paraId="6AE8E1F8" w14:textId="77777777" w:rsidR="00565CBB" w:rsidRPr="008D29F7" w:rsidRDefault="00565CBB" w:rsidP="004C29C0">
      <w:pPr>
        <w:spacing w:line="240" w:lineRule="auto"/>
        <w:rPr>
          <w:rFonts w:eastAsia="Times New Roman" w:cs="Arial"/>
          <w:b/>
          <w:i/>
          <w:lang w:eastAsia="cs-CZ"/>
        </w:rPr>
      </w:pPr>
    </w:p>
    <w:p w14:paraId="73EF1DF8" w14:textId="3A7C03A2" w:rsidR="00AF124E" w:rsidRPr="008D29F7" w:rsidRDefault="00AF124E" w:rsidP="004C29C0">
      <w:pPr>
        <w:spacing w:line="240" w:lineRule="auto"/>
        <w:rPr>
          <w:rFonts w:eastAsia="Times New Roman" w:cs="Arial"/>
          <w:bCs/>
          <w:lang w:eastAsia="cs-CZ"/>
        </w:rPr>
      </w:pPr>
      <w:r w:rsidRPr="008D29F7">
        <w:rPr>
          <w:rFonts w:eastAsia="Times New Roman" w:cs="Arial"/>
          <w:b/>
          <w:u w:val="single"/>
          <w:lang w:eastAsia="cs-CZ"/>
        </w:rPr>
        <w:t>III.  Příloha</w:t>
      </w:r>
      <w:r w:rsidRPr="008D29F7">
        <w:rPr>
          <w:rFonts w:eastAsia="Times New Roman" w:cs="Arial"/>
          <w:b/>
          <w:lang w:eastAsia="cs-CZ"/>
        </w:rPr>
        <w:t>:</w:t>
      </w:r>
    </w:p>
    <w:p w14:paraId="5DD72839" w14:textId="222F0221" w:rsidR="00131120" w:rsidRPr="008D29F7" w:rsidRDefault="00131120" w:rsidP="004C29C0">
      <w:pPr>
        <w:spacing w:line="240" w:lineRule="auto"/>
        <w:rPr>
          <w:rFonts w:eastAsia="Times New Roman" w:cs="Arial"/>
          <w:b/>
          <w:i/>
          <w:lang w:eastAsia="cs-CZ"/>
        </w:rPr>
      </w:pPr>
    </w:p>
    <w:p w14:paraId="18FAC34F" w14:textId="397E2498" w:rsidR="00131120" w:rsidRDefault="00300099" w:rsidP="004C29C0">
      <w:pPr>
        <w:pStyle w:val="Odstavecseseznamem"/>
        <w:numPr>
          <w:ilvl w:val="0"/>
          <w:numId w:val="52"/>
        </w:numPr>
        <w:jc w:val="both"/>
        <w:rPr>
          <w:rFonts w:cs="Arial"/>
        </w:rPr>
      </w:pPr>
      <w:r>
        <w:rPr>
          <w:rFonts w:cs="Arial"/>
        </w:rPr>
        <w:t xml:space="preserve">prostý výkres, </w:t>
      </w:r>
      <w:r w:rsidR="00131120" w:rsidRPr="008D29F7">
        <w:rPr>
          <w:rFonts w:cs="Arial"/>
        </w:rPr>
        <w:t>situ</w:t>
      </w:r>
      <w:r w:rsidR="00AF124E" w:rsidRPr="008D29F7">
        <w:rPr>
          <w:rFonts w:cs="Arial"/>
        </w:rPr>
        <w:t>a</w:t>
      </w:r>
      <w:r w:rsidR="00131120" w:rsidRPr="008D29F7">
        <w:rPr>
          <w:rFonts w:cs="Arial"/>
        </w:rPr>
        <w:t xml:space="preserve">ční výkres nebo </w:t>
      </w:r>
      <w:r w:rsidR="00AF124E" w:rsidRPr="008D29F7">
        <w:rPr>
          <w:rFonts w:cs="Arial"/>
        </w:rPr>
        <w:t>projektová dokumentace</w:t>
      </w:r>
      <w:r w:rsidR="00131120" w:rsidRPr="008D29F7">
        <w:rPr>
          <w:rFonts w:cs="Arial"/>
        </w:rPr>
        <w:t>, ze které bude patrný rozsah záboru a umístění budoucí stavby nebo technické řešení v případě dotčení meliorační stavby v příslušnosti hospodařit SPÚ</w:t>
      </w:r>
      <w:r w:rsidR="00AF124E" w:rsidRPr="008D29F7">
        <w:rPr>
          <w:rFonts w:cs="Arial"/>
        </w:rPr>
        <w:t>;</w:t>
      </w:r>
    </w:p>
    <w:p w14:paraId="331ED304" w14:textId="0ACF9ED1" w:rsidR="00AF124E" w:rsidRPr="00A87BF0" w:rsidRDefault="00A87BF0" w:rsidP="004C29C0">
      <w:pPr>
        <w:pStyle w:val="Odstavecseseznamem"/>
        <w:numPr>
          <w:ilvl w:val="0"/>
          <w:numId w:val="52"/>
        </w:numPr>
        <w:jc w:val="both"/>
        <w:rPr>
          <w:rFonts w:cs="Arial"/>
        </w:rPr>
      </w:pPr>
      <w:r>
        <w:rPr>
          <w:rFonts w:cs="Arial"/>
        </w:rPr>
        <w:t>plná moc v případě zastupování</w:t>
      </w:r>
    </w:p>
    <w:p w14:paraId="0CE2D4A5" w14:textId="18876B04" w:rsidR="00AF124E" w:rsidRPr="008D29F7" w:rsidRDefault="0063238D" w:rsidP="004C29C0">
      <w:pPr>
        <w:pStyle w:val="Odstavecseseznamem"/>
        <w:numPr>
          <w:ilvl w:val="0"/>
          <w:numId w:val="52"/>
        </w:numPr>
        <w:jc w:val="both"/>
        <w:rPr>
          <w:rFonts w:cs="Arial"/>
        </w:rPr>
      </w:pPr>
      <w:r>
        <w:rPr>
          <w:rFonts w:cs="Arial"/>
        </w:rPr>
        <w:t>…</w:t>
      </w:r>
    </w:p>
    <w:p w14:paraId="0071634A" w14:textId="77777777" w:rsidR="00131120" w:rsidRPr="008D29F7" w:rsidRDefault="00131120" w:rsidP="004C29C0">
      <w:pPr>
        <w:spacing w:line="240" w:lineRule="auto"/>
        <w:rPr>
          <w:rFonts w:eastAsia="Times New Roman" w:cs="Arial"/>
          <w:b/>
          <w:i/>
          <w:lang w:eastAsia="cs-CZ"/>
        </w:rPr>
      </w:pPr>
    </w:p>
    <w:p w14:paraId="4535771E" w14:textId="213EA016" w:rsidR="00570C63" w:rsidRPr="008D29F7" w:rsidRDefault="00565CBB" w:rsidP="000D49E9">
      <w:pPr>
        <w:spacing w:line="240" w:lineRule="auto"/>
        <w:ind w:left="3960"/>
        <w:rPr>
          <w:rFonts w:eastAsia="Times New Roman" w:cs="Arial"/>
          <w:lang w:eastAsia="cs-CZ"/>
        </w:rPr>
      </w:pPr>
      <w:r w:rsidRPr="008D29F7">
        <w:rPr>
          <w:rFonts w:eastAsia="Times New Roman" w:cs="Arial"/>
          <w:b/>
          <w:bCs/>
          <w:lang w:eastAsia="cs-CZ"/>
        </w:rPr>
        <w:t> </w:t>
      </w:r>
    </w:p>
    <w:p w14:paraId="2F279024" w14:textId="49111002" w:rsidR="00565CBB" w:rsidRDefault="00AF124E" w:rsidP="00024B16">
      <w:pPr>
        <w:spacing w:line="240" w:lineRule="auto"/>
        <w:jc w:val="both"/>
        <w:rPr>
          <w:rFonts w:eastAsia="Times New Roman" w:cs="Arial"/>
          <w:b/>
          <w:bCs/>
          <w:u w:val="single"/>
          <w:lang w:eastAsia="cs-CZ"/>
        </w:rPr>
      </w:pPr>
      <w:r w:rsidRPr="008D29F7">
        <w:rPr>
          <w:rFonts w:eastAsia="Times New Roman" w:cs="Arial"/>
          <w:b/>
          <w:bCs/>
          <w:u w:val="single"/>
          <w:lang w:eastAsia="cs-CZ"/>
        </w:rPr>
        <w:t xml:space="preserve">IV. </w:t>
      </w:r>
      <w:r w:rsidR="00565CBB" w:rsidRPr="008D29F7">
        <w:rPr>
          <w:rFonts w:eastAsia="Times New Roman" w:cs="Arial"/>
          <w:b/>
          <w:bCs/>
          <w:u w:val="single"/>
          <w:lang w:eastAsia="cs-CZ"/>
        </w:rPr>
        <w:t>Poučení:</w:t>
      </w:r>
    </w:p>
    <w:p w14:paraId="2E9FE988" w14:textId="77777777" w:rsidR="005A6CE8" w:rsidRPr="008D29F7" w:rsidRDefault="005A6CE8" w:rsidP="00024B16">
      <w:pPr>
        <w:spacing w:line="240" w:lineRule="auto"/>
        <w:jc w:val="both"/>
        <w:rPr>
          <w:rFonts w:eastAsia="Times New Roman" w:cs="Arial"/>
          <w:u w:val="single"/>
          <w:lang w:eastAsia="cs-CZ"/>
        </w:rPr>
      </w:pPr>
    </w:p>
    <w:p w14:paraId="081E3E19" w14:textId="6AF41667" w:rsidR="003B3D63" w:rsidRPr="00300099" w:rsidRDefault="003B3D63" w:rsidP="00A17C55">
      <w:pPr>
        <w:pStyle w:val="Odstavecseseznamem"/>
        <w:numPr>
          <w:ilvl w:val="0"/>
          <w:numId w:val="52"/>
        </w:numPr>
        <w:spacing w:after="120" w:line="240" w:lineRule="auto"/>
        <w:ind w:left="709" w:hanging="709"/>
        <w:jc w:val="both"/>
        <w:rPr>
          <w:rFonts w:eastAsia="Times New Roman" w:cs="Arial"/>
          <w:lang w:eastAsia="cs-CZ"/>
        </w:rPr>
      </w:pPr>
      <w:r w:rsidRPr="00300099">
        <w:rPr>
          <w:rFonts w:eastAsia="Times New Roman" w:cs="Arial"/>
          <w:lang w:eastAsia="cs-CZ"/>
        </w:rPr>
        <w:t xml:space="preserve">žádost lze </w:t>
      </w:r>
      <w:r w:rsidR="004735B8" w:rsidRPr="00300099">
        <w:rPr>
          <w:rFonts w:eastAsia="Times New Roman" w:cs="Arial"/>
          <w:lang w:eastAsia="cs-CZ"/>
        </w:rPr>
        <w:t xml:space="preserve">modifikovat </w:t>
      </w:r>
      <w:r w:rsidRPr="00300099">
        <w:rPr>
          <w:rFonts w:eastAsia="Times New Roman" w:cs="Arial"/>
          <w:lang w:eastAsia="cs-CZ"/>
        </w:rPr>
        <w:t>dle způsobu dotčení majetku SPÚ</w:t>
      </w:r>
    </w:p>
    <w:p w14:paraId="20B46727" w14:textId="3837786A" w:rsidR="008D5C40" w:rsidRPr="008D29F7" w:rsidRDefault="00565CBB" w:rsidP="00300099">
      <w:pPr>
        <w:pStyle w:val="Odstavecseseznamem"/>
        <w:numPr>
          <w:ilvl w:val="0"/>
          <w:numId w:val="52"/>
        </w:numPr>
        <w:spacing w:after="120" w:line="240" w:lineRule="auto"/>
        <w:ind w:left="709" w:hanging="709"/>
        <w:jc w:val="both"/>
        <w:rPr>
          <w:rFonts w:eastAsia="Times New Roman" w:cs="Arial"/>
          <w:lang w:eastAsia="cs-CZ"/>
        </w:rPr>
      </w:pPr>
      <w:r w:rsidRPr="00024B16">
        <w:rPr>
          <w:rFonts w:cs="Arial"/>
        </w:rPr>
        <w:t>žádost</w:t>
      </w:r>
      <w:r w:rsidRPr="008D29F7">
        <w:rPr>
          <w:rFonts w:eastAsia="Times New Roman" w:cs="Arial"/>
          <w:lang w:eastAsia="cs-CZ"/>
        </w:rPr>
        <w:t xml:space="preserve"> se podává na místně příslušném pracovišti Státního pozemkového úřadu</w:t>
      </w:r>
      <w:r w:rsidR="008D5C40" w:rsidRPr="008D29F7">
        <w:rPr>
          <w:rFonts w:eastAsia="Times New Roman" w:cs="Arial"/>
          <w:lang w:eastAsia="cs-CZ"/>
        </w:rPr>
        <w:t xml:space="preserve"> </w:t>
      </w:r>
      <w:r w:rsidR="008D5C40" w:rsidRPr="00024B16">
        <w:rPr>
          <w:rFonts w:eastAsia="Times New Roman" w:cs="Arial"/>
          <w:lang w:eastAsia="cs-CZ"/>
        </w:rPr>
        <w:t xml:space="preserve">(viz </w:t>
      </w:r>
      <w:hyperlink r:id="rId11" w:history="1">
        <w:r w:rsidR="00751D34" w:rsidRPr="00024B16">
          <w:rPr>
            <w:rStyle w:val="Hypertextovodkaz"/>
            <w:rFonts w:eastAsia="Times New Roman" w:cs="Arial"/>
            <w:lang w:eastAsia="cs-CZ"/>
          </w:rPr>
          <w:t>www.spucr.cz</w:t>
        </w:r>
      </w:hyperlink>
      <w:r w:rsidR="008D5C40" w:rsidRPr="00024B16">
        <w:rPr>
          <w:rFonts w:eastAsia="Times New Roman" w:cs="Arial"/>
          <w:lang w:eastAsia="cs-CZ"/>
        </w:rPr>
        <w:t>)</w:t>
      </w:r>
      <w:r w:rsidR="00751D34" w:rsidRPr="00024B16">
        <w:rPr>
          <w:rFonts w:eastAsia="Times New Roman" w:cs="Arial"/>
          <w:lang w:eastAsia="cs-CZ"/>
        </w:rPr>
        <w:t xml:space="preserve"> </w:t>
      </w:r>
      <w:r w:rsidR="00751D34">
        <w:rPr>
          <w:rFonts w:eastAsia="Times New Roman" w:cs="Arial"/>
          <w:lang w:eastAsia="cs-CZ"/>
        </w:rPr>
        <w:t>anebo na Odbor vodohospodářských staveb v případě dotčení melioračních staveb</w:t>
      </w:r>
    </w:p>
    <w:sectPr w:rsidR="008D5C40" w:rsidRPr="008D29F7" w:rsidSect="0055209F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EDC5" w14:textId="77777777" w:rsidR="00635F5E" w:rsidRDefault="00635F5E">
      <w:pPr>
        <w:spacing w:line="240" w:lineRule="auto"/>
      </w:pPr>
      <w:r>
        <w:separator/>
      </w:r>
    </w:p>
  </w:endnote>
  <w:endnote w:type="continuationSeparator" w:id="0">
    <w:p w14:paraId="09578949" w14:textId="77777777" w:rsidR="00635F5E" w:rsidRDefault="00635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TC Zapf Dingbats">
    <w:altName w:val="Wingdings 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04C4" w14:textId="77777777" w:rsidR="00635F5E" w:rsidRDefault="00635F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3B98F" w14:textId="77777777" w:rsidR="00635F5E" w:rsidRDefault="00635F5E">
    <w:pPr>
      <w:pStyle w:val="Zpat"/>
    </w:pPr>
  </w:p>
  <w:p w14:paraId="2C525B12" w14:textId="77777777" w:rsidR="00635F5E" w:rsidRDefault="00635F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6AD" w14:textId="147292BB" w:rsidR="00635F5E" w:rsidRPr="00BE0A1A" w:rsidRDefault="00635F5E">
    <w:pPr>
      <w:pStyle w:val="Zpat"/>
      <w:jc w:val="center"/>
      <w:rPr>
        <w:rFonts w:ascii="Arial" w:hAnsi="Arial" w:cs="Arial"/>
        <w:color w:val="4F81BD" w:themeColor="accent1"/>
        <w:sz w:val="22"/>
        <w:szCs w:val="22"/>
      </w:rPr>
    </w:pPr>
    <w:r w:rsidRPr="00BE0A1A">
      <w:rPr>
        <w:rFonts w:ascii="Arial" w:hAnsi="Arial" w:cs="Arial"/>
        <w:color w:val="4F81BD" w:themeColor="accent1"/>
        <w:sz w:val="22"/>
        <w:szCs w:val="22"/>
      </w:rPr>
      <w:fldChar w:fldCharType="begin"/>
    </w:r>
    <w:r w:rsidRPr="00BE0A1A">
      <w:rPr>
        <w:rFonts w:ascii="Arial" w:hAnsi="Arial" w:cs="Arial"/>
        <w:color w:val="4F81BD" w:themeColor="accent1"/>
        <w:sz w:val="22"/>
        <w:szCs w:val="22"/>
      </w:rPr>
      <w:instrText>PAGE  \* Arabic  \* MERGEFORMAT</w:instrText>
    </w:r>
    <w:r w:rsidRPr="00BE0A1A">
      <w:rPr>
        <w:rFonts w:ascii="Arial" w:hAnsi="Arial" w:cs="Arial"/>
        <w:color w:val="4F81BD" w:themeColor="accent1"/>
        <w:sz w:val="22"/>
        <w:szCs w:val="22"/>
      </w:rPr>
      <w:fldChar w:fldCharType="separate"/>
    </w:r>
    <w:r w:rsidR="00BA2825" w:rsidRPr="00BA2825">
      <w:rPr>
        <w:rFonts w:ascii="Arial" w:hAnsi="Arial" w:cs="Arial"/>
        <w:noProof/>
        <w:color w:val="4F81BD" w:themeColor="accent1"/>
        <w:sz w:val="22"/>
        <w:szCs w:val="22"/>
        <w:lang w:val="cs-CZ"/>
      </w:rPr>
      <w:t>3</w:t>
    </w:r>
    <w:r w:rsidRPr="00BE0A1A">
      <w:rPr>
        <w:rFonts w:ascii="Arial" w:hAnsi="Arial" w:cs="Arial"/>
        <w:color w:val="4F81BD" w:themeColor="accent1"/>
        <w:sz w:val="22"/>
        <w:szCs w:val="22"/>
      </w:rPr>
      <w:fldChar w:fldCharType="end"/>
    </w:r>
    <w:r w:rsidRPr="00BE0A1A">
      <w:rPr>
        <w:rFonts w:ascii="Arial" w:hAnsi="Arial" w:cs="Arial"/>
        <w:color w:val="4F81BD" w:themeColor="accent1"/>
        <w:sz w:val="22"/>
        <w:szCs w:val="22"/>
        <w:lang w:val="cs-CZ"/>
      </w:rPr>
      <w:t xml:space="preserve"> </w:t>
    </w:r>
    <w:r>
      <w:rPr>
        <w:rFonts w:ascii="Arial" w:hAnsi="Arial" w:cs="Arial"/>
        <w:color w:val="4F81BD" w:themeColor="accent1"/>
        <w:sz w:val="22"/>
        <w:szCs w:val="22"/>
        <w:lang w:val="cs-CZ"/>
      </w:rPr>
      <w:t>/</w:t>
    </w:r>
    <w:r w:rsidRPr="00BE0A1A">
      <w:rPr>
        <w:rFonts w:ascii="Arial" w:hAnsi="Arial" w:cs="Arial"/>
        <w:color w:val="4F81BD" w:themeColor="accent1"/>
        <w:sz w:val="22"/>
        <w:szCs w:val="22"/>
        <w:lang w:val="cs-CZ"/>
      </w:rPr>
      <w:t xml:space="preserve"> </w:t>
    </w:r>
    <w:r w:rsidRPr="00BE0A1A">
      <w:rPr>
        <w:rFonts w:ascii="Arial" w:hAnsi="Arial" w:cs="Arial"/>
        <w:color w:val="4F81BD" w:themeColor="accent1"/>
        <w:sz w:val="22"/>
        <w:szCs w:val="22"/>
      </w:rPr>
      <w:fldChar w:fldCharType="begin"/>
    </w:r>
    <w:r w:rsidRPr="00BE0A1A">
      <w:rPr>
        <w:rFonts w:ascii="Arial" w:hAnsi="Arial" w:cs="Arial"/>
        <w:color w:val="4F81BD" w:themeColor="accent1"/>
        <w:sz w:val="22"/>
        <w:szCs w:val="22"/>
      </w:rPr>
      <w:instrText>NUMPAGES  \* Arabic  \* MERGEFORMAT</w:instrText>
    </w:r>
    <w:r w:rsidRPr="00BE0A1A">
      <w:rPr>
        <w:rFonts w:ascii="Arial" w:hAnsi="Arial" w:cs="Arial"/>
        <w:color w:val="4F81BD" w:themeColor="accent1"/>
        <w:sz w:val="22"/>
        <w:szCs w:val="22"/>
      </w:rPr>
      <w:fldChar w:fldCharType="separate"/>
    </w:r>
    <w:r w:rsidR="00BA2825" w:rsidRPr="00BA2825">
      <w:rPr>
        <w:rFonts w:ascii="Arial" w:hAnsi="Arial" w:cs="Arial"/>
        <w:noProof/>
        <w:color w:val="4F81BD" w:themeColor="accent1"/>
        <w:sz w:val="22"/>
        <w:szCs w:val="22"/>
        <w:lang w:val="cs-CZ"/>
      </w:rPr>
      <w:t>3</w:t>
    </w:r>
    <w:r w:rsidRPr="00BE0A1A">
      <w:rPr>
        <w:rFonts w:ascii="Arial" w:hAnsi="Arial" w:cs="Arial"/>
        <w:color w:val="4F81BD" w:themeColor="accent1"/>
        <w:sz w:val="22"/>
        <w:szCs w:val="22"/>
      </w:rPr>
      <w:fldChar w:fldCharType="end"/>
    </w:r>
  </w:p>
  <w:p w14:paraId="2BA08061" w14:textId="77777777" w:rsidR="00635F5E" w:rsidRDefault="00635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593B" w14:textId="77777777" w:rsidR="00635F5E" w:rsidRDefault="00635F5E">
      <w:pPr>
        <w:spacing w:line="240" w:lineRule="auto"/>
      </w:pPr>
      <w:r>
        <w:separator/>
      </w:r>
    </w:p>
  </w:footnote>
  <w:footnote w:type="continuationSeparator" w:id="0">
    <w:p w14:paraId="5BEB8FB9" w14:textId="77777777" w:rsidR="00635F5E" w:rsidRDefault="00635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A068" w14:textId="789403DC" w:rsidR="00CF7803" w:rsidRPr="00CF7803" w:rsidRDefault="00AE2F4E" w:rsidP="00CF7803">
    <w:pPr>
      <w:pStyle w:val="Zhlav"/>
      <w:jc w:val="center"/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z w:val="22"/>
        <w:szCs w:val="22"/>
        <w:lang w:val="cs-CZ"/>
      </w:rPr>
      <w:t>MP</w:t>
    </w:r>
    <w:r w:rsidR="00CF7803" w:rsidRPr="00CF7803">
      <w:rPr>
        <w:rFonts w:ascii="Arial" w:hAnsi="Arial" w:cs="Arial"/>
        <w:color w:val="808080" w:themeColor="background1" w:themeShade="80"/>
        <w:sz w:val="22"/>
        <w:szCs w:val="22"/>
        <w:lang w:val="cs-CZ"/>
      </w:rPr>
      <w:t xml:space="preserve"> 2/26 – příloha č. </w:t>
    </w:r>
    <w:r w:rsidR="00300099">
      <w:rPr>
        <w:rFonts w:ascii="Arial" w:hAnsi="Arial" w:cs="Arial"/>
        <w:color w:val="808080" w:themeColor="background1" w:themeShade="80"/>
        <w:sz w:val="22"/>
        <w:szCs w:val="22"/>
        <w:lang w:val="cs-CZ"/>
      </w:rPr>
      <w:t>13.</w:t>
    </w:r>
    <w:r>
      <w:rPr>
        <w:rFonts w:ascii="Arial" w:hAnsi="Arial" w:cs="Arial"/>
        <w:color w:val="808080" w:themeColor="background1" w:themeShade="80"/>
        <w:sz w:val="22"/>
        <w:szCs w:val="22"/>
        <w:lang w:val="cs-CZ"/>
      </w:rPr>
      <w:t>2</w:t>
    </w:r>
    <w:r w:rsidR="00300099">
      <w:rPr>
        <w:rFonts w:ascii="Arial" w:hAnsi="Arial" w:cs="Arial"/>
        <w:color w:val="808080" w:themeColor="background1" w:themeShade="80"/>
        <w:sz w:val="22"/>
        <w:szCs w:val="22"/>
        <w:lang w:val="cs-CZ"/>
      </w:rPr>
      <w:t>.</w:t>
    </w:r>
    <w:r w:rsidR="00CF7803" w:rsidRPr="00CF7803">
      <w:rPr>
        <w:rFonts w:ascii="Arial" w:hAnsi="Arial" w:cs="Arial"/>
        <w:color w:val="808080" w:themeColor="background1" w:themeShade="80"/>
        <w:sz w:val="22"/>
        <w:szCs w:val="22"/>
        <w:lang w:val="cs-CZ"/>
      </w:rPr>
      <w:t xml:space="preserve"> (</w:t>
    </w:r>
    <w:r w:rsidR="003E2DE2">
      <w:rPr>
        <w:rFonts w:ascii="Arial" w:hAnsi="Arial" w:cs="Arial"/>
        <w:color w:val="808080" w:themeColor="background1" w:themeShade="80"/>
        <w:sz w:val="22"/>
        <w:szCs w:val="22"/>
        <w:lang w:val="cs-CZ"/>
      </w:rPr>
      <w:t xml:space="preserve">1. </w:t>
    </w:r>
    <w:r w:rsidR="00300099">
      <w:rPr>
        <w:rFonts w:ascii="Arial" w:hAnsi="Arial" w:cs="Arial"/>
        <w:color w:val="808080" w:themeColor="background1" w:themeShade="80"/>
        <w:sz w:val="22"/>
        <w:szCs w:val="22"/>
        <w:lang w:val="cs-CZ"/>
      </w:rPr>
      <w:t>9</w:t>
    </w:r>
    <w:r w:rsidR="003E2DE2">
      <w:rPr>
        <w:rFonts w:ascii="Arial" w:hAnsi="Arial" w:cs="Arial"/>
        <w:color w:val="808080" w:themeColor="background1" w:themeShade="80"/>
        <w:sz w:val="22"/>
        <w:szCs w:val="22"/>
        <w:lang w:val="cs-CZ"/>
      </w:rPr>
      <w:t xml:space="preserve">. </w:t>
    </w:r>
    <w:r w:rsidR="00300099" w:rsidRPr="00CF7803">
      <w:rPr>
        <w:rFonts w:ascii="Arial" w:hAnsi="Arial" w:cs="Arial"/>
        <w:color w:val="808080" w:themeColor="background1" w:themeShade="80"/>
        <w:sz w:val="22"/>
        <w:szCs w:val="22"/>
        <w:lang w:val="cs-CZ"/>
      </w:rPr>
      <w:t>202</w:t>
    </w:r>
    <w:r w:rsidR="00300099">
      <w:rPr>
        <w:rFonts w:ascii="Arial" w:hAnsi="Arial" w:cs="Arial"/>
        <w:color w:val="808080" w:themeColor="background1" w:themeShade="80"/>
        <w:sz w:val="22"/>
        <w:szCs w:val="22"/>
        <w:lang w:val="cs-CZ"/>
      </w:rPr>
      <w:t>5</w:t>
    </w:r>
    <w:r w:rsidR="00CF7803" w:rsidRPr="00CF7803">
      <w:rPr>
        <w:rFonts w:ascii="Arial" w:hAnsi="Arial" w:cs="Arial"/>
        <w:color w:val="808080" w:themeColor="background1" w:themeShade="80"/>
        <w:sz w:val="22"/>
        <w:szCs w:val="22"/>
        <w:lang w:val="cs-CZ"/>
      </w:rPr>
      <w:t>)</w:t>
    </w:r>
  </w:p>
  <w:p w14:paraId="6D547ACF" w14:textId="77777777" w:rsidR="00CF7803" w:rsidRDefault="00CF78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671647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F2EA201" w14:textId="77777777" w:rsidR="00635F5E" w:rsidRPr="003E37BB" w:rsidRDefault="00635F5E">
        <w:pPr>
          <w:pStyle w:val="Zhlav"/>
          <w:jc w:val="center"/>
          <w:rPr>
            <w:rFonts w:ascii="Arial" w:hAnsi="Arial" w:cs="Arial"/>
            <w:sz w:val="18"/>
            <w:szCs w:val="18"/>
          </w:rPr>
        </w:pPr>
        <w:r w:rsidRPr="003E37BB">
          <w:rPr>
            <w:rFonts w:ascii="Arial" w:hAnsi="Arial" w:cs="Arial"/>
            <w:sz w:val="18"/>
            <w:szCs w:val="18"/>
            <w:lang w:val="cs-CZ"/>
          </w:rPr>
          <w:t xml:space="preserve">Metodický pokyn 3/12, část A – str. </w:t>
        </w:r>
        <w:r w:rsidRPr="003E37BB">
          <w:rPr>
            <w:rFonts w:ascii="Arial" w:hAnsi="Arial" w:cs="Arial"/>
            <w:sz w:val="18"/>
            <w:szCs w:val="18"/>
          </w:rPr>
          <w:fldChar w:fldCharType="begin"/>
        </w:r>
        <w:r w:rsidRPr="003E37BB">
          <w:rPr>
            <w:rFonts w:ascii="Arial" w:hAnsi="Arial" w:cs="Arial"/>
            <w:sz w:val="18"/>
            <w:szCs w:val="18"/>
          </w:rPr>
          <w:instrText>PAGE   \* MERGEFORMAT</w:instrText>
        </w:r>
        <w:r w:rsidRPr="003E37BB">
          <w:rPr>
            <w:rFonts w:ascii="Arial" w:hAnsi="Arial" w:cs="Arial"/>
            <w:sz w:val="18"/>
            <w:szCs w:val="18"/>
          </w:rPr>
          <w:fldChar w:fldCharType="separate"/>
        </w:r>
        <w:r w:rsidRPr="009E4DC8">
          <w:rPr>
            <w:rFonts w:ascii="Arial" w:hAnsi="Arial" w:cs="Arial"/>
            <w:noProof/>
            <w:sz w:val="18"/>
            <w:szCs w:val="18"/>
            <w:lang w:val="cs-CZ"/>
          </w:rPr>
          <w:t>1</w:t>
        </w:r>
        <w:r w:rsidRPr="003E37BB">
          <w:rPr>
            <w:rFonts w:ascii="Arial" w:hAnsi="Arial" w:cs="Arial"/>
            <w:sz w:val="18"/>
            <w:szCs w:val="18"/>
          </w:rPr>
          <w:fldChar w:fldCharType="end"/>
        </w:r>
        <w:r w:rsidRPr="003E37BB">
          <w:rPr>
            <w:rFonts w:ascii="Arial" w:hAnsi="Arial" w:cs="Arial"/>
            <w:sz w:val="18"/>
            <w:szCs w:val="18"/>
            <w:lang w:val="cs-CZ"/>
          </w:rPr>
          <w:t xml:space="preserve"> (1. 4. 2017)</w:t>
        </w:r>
      </w:p>
    </w:sdtContent>
  </w:sdt>
  <w:p w14:paraId="7B09E2AA" w14:textId="77777777" w:rsidR="00635F5E" w:rsidRPr="003E37BB" w:rsidRDefault="00635F5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ITC Zapf Dingbats" w:hAnsi="ITC Zapf Dingbat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5"/>
      <w:numFmt w:val="bullet"/>
      <w:lvlText w:val=""/>
      <w:lvlJc w:val="left"/>
      <w:pPr>
        <w:tabs>
          <w:tab w:val="num" w:pos="3768"/>
        </w:tabs>
        <w:ind w:left="3768" w:hanging="54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·"/>
      <w:lvlJc w:val="left"/>
      <w:pPr>
        <w:tabs>
          <w:tab w:val="num" w:pos="1942"/>
        </w:tabs>
        <w:ind w:left="1942" w:hanging="360"/>
      </w:pPr>
      <w:rPr>
        <w:rFonts w:ascii="Lucida Console" w:hAnsi="Lucida Console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4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54"/>
    <w:lvl w:ilvl="0">
      <w:start w:val="3"/>
      <w:numFmt w:val="decimal"/>
      <w:lvlText w:val="%1)"/>
      <w:lvlJc w:val="left"/>
      <w:pPr>
        <w:tabs>
          <w:tab w:val="num" w:pos="1298"/>
        </w:tabs>
        <w:ind w:left="1298" w:hanging="360"/>
      </w:pPr>
    </w:lvl>
  </w:abstractNum>
  <w:abstractNum w:abstractNumId="9" w15:restartNumberingAfterBreak="0">
    <w:nsid w:val="01C7573B"/>
    <w:multiLevelType w:val="multilevel"/>
    <w:tmpl w:val="A74EDB7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2D60482"/>
    <w:multiLevelType w:val="multilevel"/>
    <w:tmpl w:val="7EE8151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402DA"/>
    <w:multiLevelType w:val="hybridMultilevel"/>
    <w:tmpl w:val="8F1C92CC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153869A4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16E59AA"/>
    <w:multiLevelType w:val="multilevel"/>
    <w:tmpl w:val="26E8DF2C"/>
    <w:styleLink w:val="List18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4" w15:restartNumberingAfterBreak="0">
    <w:nsid w:val="13030CAD"/>
    <w:multiLevelType w:val="hybridMultilevel"/>
    <w:tmpl w:val="5C5242A0"/>
    <w:lvl w:ilvl="0" w:tplc="9DC87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3F85278"/>
    <w:multiLevelType w:val="multilevel"/>
    <w:tmpl w:val="3C3675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700637"/>
    <w:multiLevelType w:val="hybridMultilevel"/>
    <w:tmpl w:val="8F1C92CC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153869A4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476862"/>
    <w:multiLevelType w:val="hybridMultilevel"/>
    <w:tmpl w:val="4F5874E2"/>
    <w:lvl w:ilvl="0" w:tplc="1CD2E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9DF2B1F"/>
    <w:multiLevelType w:val="hybridMultilevel"/>
    <w:tmpl w:val="B54A5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FF1E6D"/>
    <w:multiLevelType w:val="hybridMultilevel"/>
    <w:tmpl w:val="A8BA6450"/>
    <w:lvl w:ilvl="0" w:tplc="E348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9D0C4F40">
      <w:start w:val="4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5B57EA"/>
    <w:multiLevelType w:val="hybridMultilevel"/>
    <w:tmpl w:val="8F1C92CC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153869A4">
      <w:start w:val="5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2F0952"/>
    <w:multiLevelType w:val="hybridMultilevel"/>
    <w:tmpl w:val="528A019C"/>
    <w:lvl w:ilvl="0" w:tplc="994A1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8E65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94A10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81569"/>
    <w:multiLevelType w:val="hybridMultilevel"/>
    <w:tmpl w:val="A502F1FC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0E3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F5955"/>
    <w:multiLevelType w:val="hybridMultilevel"/>
    <w:tmpl w:val="8F1C92CC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9D0C4F40">
      <w:start w:val="4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8B84B3D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auto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5316279"/>
    <w:multiLevelType w:val="multilevel"/>
    <w:tmpl w:val="3B603F0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3B9F74FD"/>
    <w:multiLevelType w:val="hybridMultilevel"/>
    <w:tmpl w:val="CC6493AC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5280D"/>
    <w:multiLevelType w:val="hybridMultilevel"/>
    <w:tmpl w:val="E7960D94"/>
    <w:lvl w:ilvl="0" w:tplc="6C5A19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342F09E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490E31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379CDFA8">
      <w:start w:val="3"/>
      <w:numFmt w:val="none"/>
      <w:lvlText w:val="7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F4E448F"/>
    <w:multiLevelType w:val="multilevel"/>
    <w:tmpl w:val="F8A228B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0FA000F"/>
    <w:multiLevelType w:val="multilevel"/>
    <w:tmpl w:val="4BFEA138"/>
    <w:name w:val="WW8Num6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2C770AC"/>
    <w:multiLevelType w:val="singleLevel"/>
    <w:tmpl w:val="A6EC4F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64306AB"/>
    <w:multiLevelType w:val="hybridMultilevel"/>
    <w:tmpl w:val="98626C3A"/>
    <w:lvl w:ilvl="0" w:tplc="994A1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C766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23517"/>
    <w:multiLevelType w:val="hybridMultilevel"/>
    <w:tmpl w:val="528A019C"/>
    <w:lvl w:ilvl="0" w:tplc="994A1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8E65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B7430E0">
      <w:start w:val="1"/>
      <w:numFmt w:val="bullet"/>
      <w:lvlText w:val="·"/>
      <w:lvlJc w:val="left"/>
      <w:pPr>
        <w:tabs>
          <w:tab w:val="num" w:pos="540"/>
        </w:tabs>
        <w:ind w:left="540" w:hanging="360"/>
      </w:pPr>
      <w:rPr>
        <w:rFonts w:ascii="Lucida Console" w:hAnsi="Lucida Console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04DF"/>
    <w:multiLevelType w:val="hybridMultilevel"/>
    <w:tmpl w:val="F7ECA36C"/>
    <w:lvl w:ilvl="0" w:tplc="28E41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3414E3"/>
    <w:multiLevelType w:val="hybridMultilevel"/>
    <w:tmpl w:val="D64A8DC4"/>
    <w:lvl w:ilvl="0" w:tplc="B852A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A5551"/>
    <w:multiLevelType w:val="multilevel"/>
    <w:tmpl w:val="13AE518C"/>
    <w:lvl w:ilvl="0">
      <w:start w:val="1"/>
      <w:numFmt w:val="none"/>
      <w:lvlText w:val=""/>
      <w:lvlJc w:val="left"/>
      <w:pPr>
        <w:snapToGrid w:val="0"/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Restart w:val="1"/>
      <w:lvlText w:val="(%3)"/>
      <w:lvlJc w:val="left"/>
      <w:pPr>
        <w:ind w:left="397" w:hanging="397"/>
      </w:pPr>
    </w:lvl>
    <w:lvl w:ilvl="3">
      <w:start w:val="1"/>
      <w:numFmt w:val="lowerLetter"/>
      <w:lvlRestart w:val="1"/>
      <w:lvlText w:val="%4)"/>
      <w:lvlJc w:val="left"/>
      <w:pPr>
        <w:ind w:left="340" w:hanging="340"/>
      </w:pPr>
    </w:lvl>
    <w:lvl w:ilvl="4">
      <w:start w:val="1"/>
      <w:numFmt w:val="lowerLetter"/>
      <w:lvlText w:val="%5."/>
      <w:lvlJc w:val="left"/>
      <w:pPr>
        <w:ind w:left="4705" w:hanging="397"/>
      </w:pPr>
    </w:lvl>
    <w:lvl w:ilvl="5">
      <w:start w:val="1"/>
      <w:numFmt w:val="lowerRoman"/>
      <w:lvlText w:val="%6."/>
      <w:lvlJc w:val="right"/>
      <w:pPr>
        <w:ind w:left="5782" w:hanging="397"/>
      </w:pPr>
    </w:lvl>
    <w:lvl w:ilvl="6">
      <w:start w:val="1"/>
      <w:numFmt w:val="decimal"/>
      <w:lvlText w:val="%7."/>
      <w:lvlJc w:val="left"/>
      <w:pPr>
        <w:ind w:left="6859" w:hanging="397"/>
      </w:pPr>
    </w:lvl>
    <w:lvl w:ilvl="7">
      <w:start w:val="1"/>
      <w:numFmt w:val="lowerLetter"/>
      <w:lvlText w:val="%8."/>
      <w:lvlJc w:val="left"/>
      <w:pPr>
        <w:ind w:left="7936" w:hanging="397"/>
      </w:pPr>
    </w:lvl>
    <w:lvl w:ilvl="8">
      <w:start w:val="1"/>
      <w:numFmt w:val="lowerRoman"/>
      <w:lvlText w:val="%9."/>
      <w:lvlJc w:val="right"/>
      <w:pPr>
        <w:ind w:left="9013" w:hanging="397"/>
      </w:pPr>
    </w:lvl>
  </w:abstractNum>
  <w:abstractNum w:abstractNumId="37" w15:restartNumberingAfterBreak="0">
    <w:nsid w:val="625106E0"/>
    <w:multiLevelType w:val="hybridMultilevel"/>
    <w:tmpl w:val="B0FAFC72"/>
    <w:lvl w:ilvl="0" w:tplc="20D846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37986"/>
    <w:multiLevelType w:val="hybridMultilevel"/>
    <w:tmpl w:val="5260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F024D"/>
    <w:multiLevelType w:val="hybridMultilevel"/>
    <w:tmpl w:val="80048D1C"/>
    <w:lvl w:ilvl="0" w:tplc="8FAE6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A5723A"/>
    <w:multiLevelType w:val="hybridMultilevel"/>
    <w:tmpl w:val="BE704F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5DC658B"/>
    <w:multiLevelType w:val="hybridMultilevel"/>
    <w:tmpl w:val="4328B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6698D"/>
    <w:multiLevelType w:val="hybridMultilevel"/>
    <w:tmpl w:val="65B66306"/>
    <w:lvl w:ilvl="0" w:tplc="8C3AF2EE">
      <w:start w:val="4"/>
      <w:numFmt w:val="bullet"/>
      <w:lvlText w:val=""/>
      <w:lvlJc w:val="left"/>
      <w:pPr>
        <w:tabs>
          <w:tab w:val="num" w:pos="1080"/>
        </w:tabs>
        <w:ind w:left="1080" w:hanging="360"/>
      </w:pPr>
      <w:rPr>
        <w:rFonts w:ascii="Wingdings 2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A912A9"/>
    <w:multiLevelType w:val="hybridMultilevel"/>
    <w:tmpl w:val="FF02900A"/>
    <w:lvl w:ilvl="0" w:tplc="7ECA86D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7ECA86D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3029D"/>
    <w:multiLevelType w:val="hybridMultilevel"/>
    <w:tmpl w:val="E80EE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701E8"/>
    <w:multiLevelType w:val="hybridMultilevel"/>
    <w:tmpl w:val="06404528"/>
    <w:lvl w:ilvl="0" w:tplc="4B7430E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7430E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Lucida Console" w:hAnsi="Lucida Console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F4905"/>
    <w:multiLevelType w:val="hybridMultilevel"/>
    <w:tmpl w:val="FAF04CD4"/>
    <w:lvl w:ilvl="0" w:tplc="EE8E65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9457DA">
      <w:start w:val="9"/>
      <w:numFmt w:val="decimal"/>
      <w:lvlText w:val="%2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 w:tplc="5D0274DC">
      <w:start w:val="1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7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8B6918"/>
    <w:multiLevelType w:val="hybridMultilevel"/>
    <w:tmpl w:val="1E8E713C"/>
    <w:lvl w:ilvl="0" w:tplc="24D8B3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5913525">
    <w:abstractNumId w:val="19"/>
  </w:num>
  <w:num w:numId="2" w16cid:durableId="352344152">
    <w:abstractNumId w:val="43"/>
  </w:num>
  <w:num w:numId="3" w16cid:durableId="377323414">
    <w:abstractNumId w:val="32"/>
  </w:num>
  <w:num w:numId="4" w16cid:durableId="1779718594">
    <w:abstractNumId w:val="16"/>
  </w:num>
  <w:num w:numId="5" w16cid:durableId="1610163124">
    <w:abstractNumId w:val="21"/>
  </w:num>
  <w:num w:numId="6" w16cid:durableId="467817402">
    <w:abstractNumId w:val="28"/>
  </w:num>
  <w:num w:numId="7" w16cid:durableId="723526404">
    <w:abstractNumId w:val="17"/>
  </w:num>
  <w:num w:numId="8" w16cid:durableId="1144856679">
    <w:abstractNumId w:val="12"/>
  </w:num>
  <w:num w:numId="9" w16cid:durableId="1668441069">
    <w:abstractNumId w:val="22"/>
  </w:num>
  <w:num w:numId="10" w16cid:durableId="1444032413">
    <w:abstractNumId w:val="46"/>
  </w:num>
  <w:num w:numId="11" w16cid:durableId="893006901">
    <w:abstractNumId w:val="23"/>
  </w:num>
  <w:num w:numId="12" w16cid:durableId="1673143017">
    <w:abstractNumId w:val="33"/>
  </w:num>
  <w:num w:numId="13" w16cid:durableId="1267276579">
    <w:abstractNumId w:val="45"/>
  </w:num>
  <w:num w:numId="14" w16cid:durableId="116533464">
    <w:abstractNumId w:val="25"/>
  </w:num>
  <w:num w:numId="15" w16cid:durableId="1284189720">
    <w:abstractNumId w:val="31"/>
  </w:num>
  <w:num w:numId="16" w16cid:durableId="1758016480">
    <w:abstractNumId w:val="46"/>
    <w:lvlOverride w:ilvl="0"/>
    <w:lvlOverride w:ilvl="1">
      <w:startOverride w:val="9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17" w16cid:durableId="1972513141">
    <w:abstractNumId w:val="13"/>
  </w:num>
  <w:num w:numId="18" w16cid:durableId="2128548907">
    <w:abstractNumId w:val="29"/>
  </w:num>
  <w:num w:numId="19" w16cid:durableId="187452992">
    <w:abstractNumId w:val="0"/>
  </w:num>
  <w:num w:numId="20" w16cid:durableId="7559201">
    <w:abstractNumId w:val="1"/>
  </w:num>
  <w:num w:numId="21" w16cid:durableId="770903936">
    <w:abstractNumId w:val="2"/>
  </w:num>
  <w:num w:numId="22" w16cid:durableId="1970818001">
    <w:abstractNumId w:val="3"/>
  </w:num>
  <w:num w:numId="23" w16cid:durableId="825901423">
    <w:abstractNumId w:val="4"/>
  </w:num>
  <w:num w:numId="24" w16cid:durableId="1013341708">
    <w:abstractNumId w:val="5"/>
  </w:num>
  <w:num w:numId="25" w16cid:durableId="991982820">
    <w:abstractNumId w:val="6"/>
  </w:num>
  <w:num w:numId="26" w16cid:durableId="172644953">
    <w:abstractNumId w:val="7"/>
  </w:num>
  <w:num w:numId="27" w16cid:durableId="174618593">
    <w:abstractNumId w:val="8"/>
  </w:num>
  <w:num w:numId="28" w16cid:durableId="1985156262">
    <w:abstractNumId w:val="42"/>
  </w:num>
  <w:num w:numId="29" w16cid:durableId="1156461067">
    <w:abstractNumId w:val="20"/>
  </w:num>
  <w:num w:numId="30" w16cid:durableId="61567774">
    <w:abstractNumId w:val="49"/>
  </w:num>
  <w:num w:numId="31" w16cid:durableId="44145698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4039731">
    <w:abstractNumId w:val="15"/>
  </w:num>
  <w:num w:numId="33" w16cid:durableId="1495798735">
    <w:abstractNumId w:val="48"/>
  </w:num>
  <w:num w:numId="34" w16cid:durableId="190656103">
    <w:abstractNumId w:val="47"/>
  </w:num>
  <w:num w:numId="35" w16cid:durableId="18225721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8552626">
    <w:abstractNumId w:val="34"/>
  </w:num>
  <w:num w:numId="37" w16cid:durableId="17014736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4568996">
    <w:abstractNumId w:val="18"/>
  </w:num>
  <w:num w:numId="39" w16cid:durableId="582565863">
    <w:abstractNumId w:val="9"/>
  </w:num>
  <w:num w:numId="40" w16cid:durableId="256251950">
    <w:abstractNumId w:val="26"/>
  </w:num>
  <w:num w:numId="41" w16cid:durableId="419839591">
    <w:abstractNumId w:val="10"/>
  </w:num>
  <w:num w:numId="42" w16cid:durableId="1861814569">
    <w:abstractNumId w:val="38"/>
  </w:num>
  <w:num w:numId="43" w16cid:durableId="11556065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8443379">
    <w:abstractNumId w:val="24"/>
  </w:num>
  <w:num w:numId="45" w16cid:durableId="1235433754">
    <w:abstractNumId w:val="27"/>
  </w:num>
  <w:num w:numId="46" w16cid:durableId="1924994494">
    <w:abstractNumId w:val="11"/>
  </w:num>
  <w:num w:numId="47" w16cid:durableId="2123305552">
    <w:abstractNumId w:val="40"/>
  </w:num>
  <w:num w:numId="48" w16cid:durableId="1089960434">
    <w:abstractNumId w:val="44"/>
  </w:num>
  <w:num w:numId="49" w16cid:durableId="321617623">
    <w:abstractNumId w:val="35"/>
  </w:num>
  <w:num w:numId="50" w16cid:durableId="1644313803">
    <w:abstractNumId w:val="41"/>
  </w:num>
  <w:num w:numId="51" w16cid:durableId="1859737346">
    <w:abstractNumId w:val="30"/>
  </w:num>
  <w:num w:numId="52" w16cid:durableId="100135251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3"/>
    <w:rsid w:val="0000405C"/>
    <w:rsid w:val="0001280D"/>
    <w:rsid w:val="0002402C"/>
    <w:rsid w:val="00024B16"/>
    <w:rsid w:val="000364EE"/>
    <w:rsid w:val="000365EA"/>
    <w:rsid w:val="00075FBB"/>
    <w:rsid w:val="00084B21"/>
    <w:rsid w:val="000A455F"/>
    <w:rsid w:val="000A4857"/>
    <w:rsid w:val="000A5AB3"/>
    <w:rsid w:val="000B7BA7"/>
    <w:rsid w:val="000C036E"/>
    <w:rsid w:val="000C03BB"/>
    <w:rsid w:val="000C3148"/>
    <w:rsid w:val="000C441F"/>
    <w:rsid w:val="000D49E9"/>
    <w:rsid w:val="000F1012"/>
    <w:rsid w:val="0010684B"/>
    <w:rsid w:val="00120BE0"/>
    <w:rsid w:val="00127F7E"/>
    <w:rsid w:val="00131120"/>
    <w:rsid w:val="001470DD"/>
    <w:rsid w:val="001641D1"/>
    <w:rsid w:val="00177A78"/>
    <w:rsid w:val="001A20BC"/>
    <w:rsid w:val="001D216A"/>
    <w:rsid w:val="001E0310"/>
    <w:rsid w:val="001E2F3E"/>
    <w:rsid w:val="001E4AA7"/>
    <w:rsid w:val="001F09D6"/>
    <w:rsid w:val="001F7BD2"/>
    <w:rsid w:val="002333D0"/>
    <w:rsid w:val="00244A63"/>
    <w:rsid w:val="0026028D"/>
    <w:rsid w:val="00263BEA"/>
    <w:rsid w:val="00270EB1"/>
    <w:rsid w:val="002B7FB2"/>
    <w:rsid w:val="002C0D79"/>
    <w:rsid w:val="002D73E3"/>
    <w:rsid w:val="002D7474"/>
    <w:rsid w:val="002F5200"/>
    <w:rsid w:val="00300099"/>
    <w:rsid w:val="00313C4E"/>
    <w:rsid w:val="00363D72"/>
    <w:rsid w:val="00380429"/>
    <w:rsid w:val="00396973"/>
    <w:rsid w:val="00397E4F"/>
    <w:rsid w:val="003A5F76"/>
    <w:rsid w:val="003B3D63"/>
    <w:rsid w:val="003B480E"/>
    <w:rsid w:val="003D1662"/>
    <w:rsid w:val="003D1B09"/>
    <w:rsid w:val="003E2DE2"/>
    <w:rsid w:val="003E37BB"/>
    <w:rsid w:val="003F736C"/>
    <w:rsid w:val="00414151"/>
    <w:rsid w:val="004246DE"/>
    <w:rsid w:val="0042492B"/>
    <w:rsid w:val="00426378"/>
    <w:rsid w:val="004321D2"/>
    <w:rsid w:val="0044253C"/>
    <w:rsid w:val="004426AD"/>
    <w:rsid w:val="004507D4"/>
    <w:rsid w:val="00461BAC"/>
    <w:rsid w:val="004677EE"/>
    <w:rsid w:val="004735B8"/>
    <w:rsid w:val="00474412"/>
    <w:rsid w:val="00491CEA"/>
    <w:rsid w:val="0049237B"/>
    <w:rsid w:val="00492C22"/>
    <w:rsid w:val="00497D3C"/>
    <w:rsid w:val="004C29C0"/>
    <w:rsid w:val="004C6993"/>
    <w:rsid w:val="004E192F"/>
    <w:rsid w:val="004E6F2A"/>
    <w:rsid w:val="00510CCB"/>
    <w:rsid w:val="00514A6F"/>
    <w:rsid w:val="005303FA"/>
    <w:rsid w:val="0055209F"/>
    <w:rsid w:val="00552DB0"/>
    <w:rsid w:val="00561060"/>
    <w:rsid w:val="00561109"/>
    <w:rsid w:val="00565CBB"/>
    <w:rsid w:val="00567311"/>
    <w:rsid w:val="00570C63"/>
    <w:rsid w:val="0058053F"/>
    <w:rsid w:val="00597BAB"/>
    <w:rsid w:val="005A4350"/>
    <w:rsid w:val="005A6CE8"/>
    <w:rsid w:val="005C22D9"/>
    <w:rsid w:val="005C387B"/>
    <w:rsid w:val="005D6228"/>
    <w:rsid w:val="005F7190"/>
    <w:rsid w:val="00632350"/>
    <w:rsid w:val="0063238D"/>
    <w:rsid w:val="00635F5E"/>
    <w:rsid w:val="00637858"/>
    <w:rsid w:val="00654BB2"/>
    <w:rsid w:val="006615D9"/>
    <w:rsid w:val="00666F13"/>
    <w:rsid w:val="00675F35"/>
    <w:rsid w:val="00686AA3"/>
    <w:rsid w:val="00687F15"/>
    <w:rsid w:val="006909A0"/>
    <w:rsid w:val="006B6AD2"/>
    <w:rsid w:val="006D0706"/>
    <w:rsid w:val="006D3722"/>
    <w:rsid w:val="006E3CB3"/>
    <w:rsid w:val="006E4F36"/>
    <w:rsid w:val="0070634F"/>
    <w:rsid w:val="0071336F"/>
    <w:rsid w:val="007210CC"/>
    <w:rsid w:val="00721EB0"/>
    <w:rsid w:val="00722775"/>
    <w:rsid w:val="00722F6A"/>
    <w:rsid w:val="0072775F"/>
    <w:rsid w:val="0074205C"/>
    <w:rsid w:val="00751D34"/>
    <w:rsid w:val="0076108E"/>
    <w:rsid w:val="007650C0"/>
    <w:rsid w:val="00782CD0"/>
    <w:rsid w:val="007837FB"/>
    <w:rsid w:val="007A33F1"/>
    <w:rsid w:val="007A3E98"/>
    <w:rsid w:val="007A5D59"/>
    <w:rsid w:val="007B2B0B"/>
    <w:rsid w:val="007B458D"/>
    <w:rsid w:val="007C611E"/>
    <w:rsid w:val="007D571A"/>
    <w:rsid w:val="007E3819"/>
    <w:rsid w:val="00832C7D"/>
    <w:rsid w:val="008342C9"/>
    <w:rsid w:val="008412F7"/>
    <w:rsid w:val="008516BC"/>
    <w:rsid w:val="008521AA"/>
    <w:rsid w:val="00854DFD"/>
    <w:rsid w:val="00867973"/>
    <w:rsid w:val="00874B3D"/>
    <w:rsid w:val="0088046D"/>
    <w:rsid w:val="0088389A"/>
    <w:rsid w:val="0089274E"/>
    <w:rsid w:val="00895550"/>
    <w:rsid w:val="008A2F9E"/>
    <w:rsid w:val="008A40FD"/>
    <w:rsid w:val="008B265F"/>
    <w:rsid w:val="008B7DCA"/>
    <w:rsid w:val="008D29F7"/>
    <w:rsid w:val="008D5C40"/>
    <w:rsid w:val="008F3D6F"/>
    <w:rsid w:val="00902D1A"/>
    <w:rsid w:val="009142C6"/>
    <w:rsid w:val="0092569E"/>
    <w:rsid w:val="0092579C"/>
    <w:rsid w:val="00973F52"/>
    <w:rsid w:val="00982D86"/>
    <w:rsid w:val="00985A7F"/>
    <w:rsid w:val="00996FBD"/>
    <w:rsid w:val="009A09BA"/>
    <w:rsid w:val="009B1989"/>
    <w:rsid w:val="009C08E3"/>
    <w:rsid w:val="009D14E8"/>
    <w:rsid w:val="009E4DC8"/>
    <w:rsid w:val="00A1722D"/>
    <w:rsid w:val="00A17E92"/>
    <w:rsid w:val="00A23468"/>
    <w:rsid w:val="00A31C1D"/>
    <w:rsid w:val="00A55E55"/>
    <w:rsid w:val="00A56364"/>
    <w:rsid w:val="00A61020"/>
    <w:rsid w:val="00A6558E"/>
    <w:rsid w:val="00A67B25"/>
    <w:rsid w:val="00A776C3"/>
    <w:rsid w:val="00A826A5"/>
    <w:rsid w:val="00A87BF0"/>
    <w:rsid w:val="00AA2C2D"/>
    <w:rsid w:val="00AA767D"/>
    <w:rsid w:val="00AB35A7"/>
    <w:rsid w:val="00AC0072"/>
    <w:rsid w:val="00AD0F1B"/>
    <w:rsid w:val="00AD5C7D"/>
    <w:rsid w:val="00AE0681"/>
    <w:rsid w:val="00AE2F4E"/>
    <w:rsid w:val="00AE3CB6"/>
    <w:rsid w:val="00AE528F"/>
    <w:rsid w:val="00AF0BF9"/>
    <w:rsid w:val="00AF124E"/>
    <w:rsid w:val="00AF39A0"/>
    <w:rsid w:val="00AF3F45"/>
    <w:rsid w:val="00B000E4"/>
    <w:rsid w:val="00B006C7"/>
    <w:rsid w:val="00B0236B"/>
    <w:rsid w:val="00B02389"/>
    <w:rsid w:val="00B061EB"/>
    <w:rsid w:val="00B221FA"/>
    <w:rsid w:val="00B23B8E"/>
    <w:rsid w:val="00B24C43"/>
    <w:rsid w:val="00B30F10"/>
    <w:rsid w:val="00B4255F"/>
    <w:rsid w:val="00B45678"/>
    <w:rsid w:val="00B5182B"/>
    <w:rsid w:val="00B56110"/>
    <w:rsid w:val="00B62E7D"/>
    <w:rsid w:val="00B646D1"/>
    <w:rsid w:val="00B87872"/>
    <w:rsid w:val="00B93BDF"/>
    <w:rsid w:val="00BA2825"/>
    <w:rsid w:val="00BA3358"/>
    <w:rsid w:val="00BA43E8"/>
    <w:rsid w:val="00BA5457"/>
    <w:rsid w:val="00BA5C1A"/>
    <w:rsid w:val="00BA79ED"/>
    <w:rsid w:val="00BA7E29"/>
    <w:rsid w:val="00BC2816"/>
    <w:rsid w:val="00BC3A88"/>
    <w:rsid w:val="00BC7670"/>
    <w:rsid w:val="00BE0A1A"/>
    <w:rsid w:val="00C06E3B"/>
    <w:rsid w:val="00C1344D"/>
    <w:rsid w:val="00C15C0C"/>
    <w:rsid w:val="00C24670"/>
    <w:rsid w:val="00C24AAA"/>
    <w:rsid w:val="00C3240B"/>
    <w:rsid w:val="00C4729C"/>
    <w:rsid w:val="00C730D5"/>
    <w:rsid w:val="00C779FE"/>
    <w:rsid w:val="00C83A99"/>
    <w:rsid w:val="00CA4C98"/>
    <w:rsid w:val="00CA525A"/>
    <w:rsid w:val="00CB0408"/>
    <w:rsid w:val="00CB07A8"/>
    <w:rsid w:val="00CC45BE"/>
    <w:rsid w:val="00CD3605"/>
    <w:rsid w:val="00CE16B3"/>
    <w:rsid w:val="00CE3130"/>
    <w:rsid w:val="00CE6B8D"/>
    <w:rsid w:val="00CF7803"/>
    <w:rsid w:val="00D07E25"/>
    <w:rsid w:val="00D17B13"/>
    <w:rsid w:val="00D2466D"/>
    <w:rsid w:val="00D4431F"/>
    <w:rsid w:val="00D574B2"/>
    <w:rsid w:val="00D67B27"/>
    <w:rsid w:val="00D85C15"/>
    <w:rsid w:val="00D87D32"/>
    <w:rsid w:val="00D959EF"/>
    <w:rsid w:val="00D96E26"/>
    <w:rsid w:val="00D96E52"/>
    <w:rsid w:val="00D97ACE"/>
    <w:rsid w:val="00DB605C"/>
    <w:rsid w:val="00DD624E"/>
    <w:rsid w:val="00DE71AE"/>
    <w:rsid w:val="00DF2733"/>
    <w:rsid w:val="00E27D76"/>
    <w:rsid w:val="00E3107C"/>
    <w:rsid w:val="00E505CC"/>
    <w:rsid w:val="00E5187A"/>
    <w:rsid w:val="00E53521"/>
    <w:rsid w:val="00E85997"/>
    <w:rsid w:val="00E94BEC"/>
    <w:rsid w:val="00E95AF3"/>
    <w:rsid w:val="00EB40B8"/>
    <w:rsid w:val="00EC587B"/>
    <w:rsid w:val="00EC5A29"/>
    <w:rsid w:val="00EC6839"/>
    <w:rsid w:val="00EE4E77"/>
    <w:rsid w:val="00EF3CA6"/>
    <w:rsid w:val="00F01468"/>
    <w:rsid w:val="00F0322A"/>
    <w:rsid w:val="00F035E2"/>
    <w:rsid w:val="00F054C4"/>
    <w:rsid w:val="00F05AD6"/>
    <w:rsid w:val="00F0618A"/>
    <w:rsid w:val="00F241D8"/>
    <w:rsid w:val="00F44485"/>
    <w:rsid w:val="00F56CF0"/>
    <w:rsid w:val="00F83875"/>
    <w:rsid w:val="00F92EE5"/>
    <w:rsid w:val="00F93E91"/>
    <w:rsid w:val="00FB1666"/>
    <w:rsid w:val="00FB54AD"/>
    <w:rsid w:val="00FB72C5"/>
    <w:rsid w:val="00FC11BF"/>
    <w:rsid w:val="00FD5DF6"/>
    <w:rsid w:val="00FE7C2D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5EFD9BD"/>
  <w15:docId w15:val="{62C944F7-97A2-412F-BE58-675A501F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F36"/>
    <w:pPr>
      <w:spacing w:after="0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qFormat/>
    <w:rsid w:val="00B000E4"/>
    <w:pPr>
      <w:keepNext/>
      <w:numPr>
        <w:numId w:val="18"/>
      </w:numPr>
      <w:spacing w:line="240" w:lineRule="auto"/>
      <w:jc w:val="both"/>
      <w:outlineLvl w:val="0"/>
    </w:pPr>
    <w:rPr>
      <w:rFonts w:eastAsia="Times New Roman" w:cs="Arial"/>
      <w:b/>
      <w:bCs/>
      <w:color w:val="4F81BD" w:themeColor="accent1"/>
      <w:kern w:val="32"/>
      <w:sz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000E4"/>
    <w:pPr>
      <w:keepNext/>
      <w:keepLines/>
      <w:numPr>
        <w:ilvl w:val="1"/>
        <w:numId w:val="18"/>
      </w:numPr>
      <w:spacing w:before="40" w:line="240" w:lineRule="auto"/>
      <w:jc w:val="both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87F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obecný text"/>
    <w:basedOn w:val="Normln"/>
    <w:next w:val="Normln"/>
    <w:link w:val="Nadpis4Char"/>
    <w:autoRedefine/>
    <w:unhideWhenUsed/>
    <w:qFormat/>
    <w:rsid w:val="00A55E55"/>
    <w:pPr>
      <w:keepNext/>
      <w:keepLines/>
      <w:spacing w:line="240" w:lineRule="auto"/>
      <w:jc w:val="center"/>
      <w:outlineLvl w:val="3"/>
    </w:pPr>
    <w:rPr>
      <w:rFonts w:eastAsiaTheme="majorEastAsia" w:cstheme="majorBidi"/>
      <w:bCs/>
      <w:iCs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687F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687F15"/>
    <w:pPr>
      <w:keepNext/>
      <w:spacing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687F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687F15"/>
    <w:pPr>
      <w:keepNext/>
      <w:spacing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87F15"/>
    <w:pPr>
      <w:keepNext/>
      <w:spacing w:before="120" w:line="240" w:lineRule="auto"/>
      <w:outlineLvl w:val="8"/>
    </w:pPr>
    <w:rPr>
      <w:rFonts w:ascii="Times New Roman" w:eastAsia="Times New Roman" w:hAnsi="Times New Roman" w:cs="Times New Roman"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C43"/>
    <w:pPr>
      <w:ind w:left="720"/>
      <w:contextualSpacing/>
    </w:pPr>
  </w:style>
  <w:style w:type="character" w:styleId="slostrnky">
    <w:name w:val="page number"/>
    <w:basedOn w:val="Standardnpsmoodstavce"/>
    <w:rsid w:val="00B24C43"/>
  </w:style>
  <w:style w:type="paragraph" w:styleId="Zhlav">
    <w:name w:val="header"/>
    <w:basedOn w:val="Normln"/>
    <w:link w:val="ZhlavChar"/>
    <w:uiPriority w:val="99"/>
    <w:rsid w:val="00B24C43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4C4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B24C43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B24C4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C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C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C43"/>
    <w:rPr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B24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C4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C6993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2B7FB2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7FB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dpis1Char">
    <w:name w:val="Nadpis 1 Char"/>
    <w:basedOn w:val="Standardnpsmoodstavce"/>
    <w:link w:val="Nadpis1"/>
    <w:rsid w:val="00B000E4"/>
    <w:rPr>
      <w:rFonts w:ascii="Arial" w:eastAsia="Times New Roman" w:hAnsi="Arial" w:cs="Arial"/>
      <w:b/>
      <w:bCs/>
      <w:color w:val="4F81BD" w:themeColor="accent1"/>
      <w:kern w:val="32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F7BD2"/>
    <w:pPr>
      <w:tabs>
        <w:tab w:val="right" w:leader="dot" w:pos="9062"/>
      </w:tabs>
      <w:spacing w:after="100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1F7B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B000E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F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aliases w:val="obecný text Char"/>
    <w:basedOn w:val="Standardnpsmoodstavce"/>
    <w:link w:val="Nadpis4"/>
    <w:rsid w:val="00A55E55"/>
    <w:rPr>
      <w:rFonts w:ascii="Arial" w:eastAsiaTheme="majorEastAsia" w:hAnsi="Arial" w:cstheme="majorBidi"/>
      <w:bCs/>
      <w:iCs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F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F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unhideWhenUsed/>
    <w:rsid w:val="00687F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87F15"/>
  </w:style>
  <w:style w:type="paragraph" w:styleId="Zkladntext2">
    <w:name w:val="Body Text 2"/>
    <w:basedOn w:val="Normln"/>
    <w:link w:val="Zkladntext2Char"/>
    <w:unhideWhenUsed/>
    <w:rsid w:val="0068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87F15"/>
  </w:style>
  <w:style w:type="character" w:customStyle="1" w:styleId="Nadpis6Char">
    <w:name w:val="Nadpis 6 Char"/>
    <w:basedOn w:val="Standardnpsmoodstavce"/>
    <w:link w:val="Nadpis6"/>
    <w:rsid w:val="00687F1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87F1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87F15"/>
    <w:rPr>
      <w:rFonts w:ascii="Times New Roman" w:eastAsia="Times New Roman" w:hAnsi="Times New Roman" w:cs="Times New Roman"/>
      <w:bCs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687F1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87F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687F15"/>
    <w:pPr>
      <w:spacing w:line="240" w:lineRule="auto"/>
      <w:ind w:left="708" w:hanging="34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87F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687F15"/>
    <w:pPr>
      <w:tabs>
        <w:tab w:val="left" w:pos="3402"/>
        <w:tab w:val="left" w:pos="6237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687F1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687F15"/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87F15"/>
    <w:pPr>
      <w:tabs>
        <w:tab w:val="left" w:pos="709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87F15"/>
    <w:pPr>
      <w:tabs>
        <w:tab w:val="left" w:pos="709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87F15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customStyle="1" w:styleId="odrkaA">
    <w:name w:val="odrážkaA"/>
    <w:basedOn w:val="Normln"/>
    <w:next w:val="Normln"/>
    <w:rsid w:val="00687F15"/>
    <w:pPr>
      <w:tabs>
        <w:tab w:val="left" w:pos="993"/>
      </w:tabs>
      <w:spacing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rsid w:val="00687F1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ist18">
    <w:name w:val="List 18"/>
    <w:basedOn w:val="Bezseznamu"/>
    <w:rsid w:val="00687F15"/>
    <w:pPr>
      <w:numPr>
        <w:numId w:val="17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72775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2775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2775F"/>
    <w:rPr>
      <w:color w:val="0000FF" w:themeColor="hyperlink"/>
      <w:u w:val="single"/>
    </w:rPr>
  </w:style>
  <w:style w:type="paragraph" w:customStyle="1" w:styleId="obec">
    <w:name w:val="obec"/>
    <w:basedOn w:val="Normln"/>
    <w:rsid w:val="00F054C4"/>
    <w:pPr>
      <w:tabs>
        <w:tab w:val="left" w:pos="1418"/>
        <w:tab w:val="left" w:pos="4678"/>
        <w:tab w:val="right" w:pos="8931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rsid w:val="00A55E55"/>
    <w:pPr>
      <w:spacing w:after="100"/>
      <w:ind w:left="44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F9E"/>
    <w:rPr>
      <w:rFonts w:ascii="Arial" w:hAnsi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51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2E7CD04A69D0594AA25233A64FB6B7CE" ma:contentTypeVersion="4" ma:contentTypeDescription="CT_Attachments" ma:contentTypeScope="" ma:versionID="f21f04e214ddfbc70f527362a50c1fa7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Hlavní dokument</SPUAttachmentType>
  </documentManagement>
</p:properties>
</file>

<file path=customXml/itemProps1.xml><?xml version="1.0" encoding="utf-8"?>
<ds:datastoreItem xmlns:ds="http://schemas.openxmlformats.org/officeDocument/2006/customXml" ds:itemID="{E757369A-6B69-4A1E-BAEA-1B19BE210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6A765-09B0-4098-A13F-90EA6F9D3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22B73-E672-4E39-A7AF-10B57110B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261C71-CF46-4347-A72F-DE5AE8D90FB5}">
  <ds:schemaRefs>
    <ds:schemaRef ds:uri="8d690c5f-7846-456b-922c-7f81e7b73eda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2_2_2 - Kupní smlouvy (1. 1. 2019) V REVIZÍCH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2_2_2 - Kupní smlouvy (1. 1. 2019) V REVIZÍCH</dc:title>
  <dc:subject/>
  <dc:creator>Chumanová Jana</dc:creator>
  <cp:keywords/>
  <dc:description/>
  <cp:lastModifiedBy>Platil Jan Ing.</cp:lastModifiedBy>
  <cp:revision>3</cp:revision>
  <cp:lastPrinted>2021-12-29T08:05:00Z</cp:lastPrinted>
  <dcterms:created xsi:type="dcterms:W3CDTF">2025-08-27T10:41:00Z</dcterms:created>
  <dcterms:modified xsi:type="dcterms:W3CDTF">2025-08-27T10:42:00Z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0x01010076AB14D9073B4598A883CEA47FB210EA002E7CD04A69D0594AA25233A64FB6B7CE</vt:lpwstr>
  </property>
</Properties>
</file>