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7C57" w14:textId="39EF8A07" w:rsidR="008576A5" w:rsidRDefault="00D06871" w:rsidP="008576A5">
      <w:pPr>
        <w:tabs>
          <w:tab w:val="left" w:pos="0"/>
          <w:tab w:val="left" w:pos="7371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ab/>
      </w:r>
      <w:bookmarkEnd w:id="0"/>
    </w:p>
    <w:p w14:paraId="1D751044" w14:textId="4A18169C" w:rsidR="00D06871" w:rsidRDefault="00D06871" w:rsidP="00D06871">
      <w:pPr>
        <w:tabs>
          <w:tab w:val="left" w:pos="7371"/>
        </w:tabs>
        <w:rPr>
          <w:rFonts w:ascii="Arial" w:hAnsi="Arial" w:cs="Arial"/>
          <w:sz w:val="22"/>
          <w:szCs w:val="22"/>
        </w:rPr>
      </w:pPr>
    </w:p>
    <w:p w14:paraId="2EFDC171" w14:textId="77777777" w:rsidR="00D06871" w:rsidRDefault="00D06871" w:rsidP="00F36C02">
      <w:pPr>
        <w:rPr>
          <w:rFonts w:ascii="Arial" w:hAnsi="Arial" w:cs="Arial"/>
          <w:b/>
          <w:bCs/>
          <w:sz w:val="22"/>
          <w:szCs w:val="22"/>
        </w:rPr>
      </w:pPr>
    </w:p>
    <w:p w14:paraId="1B3F6F1D" w14:textId="77777777" w:rsidR="00761804" w:rsidRPr="00C87C61" w:rsidRDefault="00761804" w:rsidP="00761804">
      <w:pPr>
        <w:jc w:val="both"/>
        <w:rPr>
          <w:rFonts w:ascii="Arial" w:hAnsi="Arial" w:cs="Arial"/>
          <w:i/>
          <w:sz w:val="22"/>
          <w:szCs w:val="22"/>
        </w:rPr>
      </w:pPr>
      <w:r w:rsidRPr="00C87C61">
        <w:rPr>
          <w:rFonts w:ascii="Arial" w:hAnsi="Arial" w:cs="Arial"/>
          <w:i/>
          <w:sz w:val="22"/>
          <w:szCs w:val="22"/>
          <w:u w:val="single"/>
        </w:rPr>
        <w:t>alternativa</w:t>
      </w:r>
    </w:p>
    <w:p w14:paraId="6B9666BA" w14:textId="1345F9E7" w:rsidR="00761804" w:rsidRPr="00C87C61" w:rsidRDefault="00761804" w:rsidP="0076180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pan/paní (</w:t>
      </w:r>
      <w:r w:rsidRPr="00C87C61">
        <w:rPr>
          <w:rFonts w:ascii="Arial" w:hAnsi="Arial" w:cs="Arial"/>
          <w:i/>
          <w:sz w:val="22"/>
          <w:szCs w:val="22"/>
        </w:rPr>
        <w:t>titul, jméno, příjmení</w:t>
      </w:r>
      <w:r w:rsidRPr="00C87C61">
        <w:rPr>
          <w:rFonts w:ascii="Arial" w:hAnsi="Arial" w:cs="Arial"/>
          <w:sz w:val="22"/>
          <w:szCs w:val="22"/>
        </w:rPr>
        <w:t>) …………………………</w:t>
      </w:r>
    </w:p>
    <w:p w14:paraId="03EFDA72" w14:textId="77777777" w:rsidR="00761804" w:rsidRPr="00C87C61" w:rsidRDefault="00761804" w:rsidP="0076180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r. č. ………………………………………………………....</w:t>
      </w:r>
    </w:p>
    <w:p w14:paraId="239BF80B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 w:val="0"/>
          <w:iCs/>
          <w:sz w:val="22"/>
          <w:szCs w:val="22"/>
        </w:rPr>
        <w:t>bytem ………………………………</w:t>
      </w:r>
      <w:proofErr w:type="gramStart"/>
      <w:r w:rsidRPr="00C87C61">
        <w:rPr>
          <w:rFonts w:ascii="Arial" w:hAnsi="Arial" w:cs="Arial"/>
          <w:i w:val="0"/>
          <w:iCs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i w:val="0"/>
          <w:iCs/>
          <w:sz w:val="22"/>
          <w:szCs w:val="22"/>
        </w:rPr>
        <w:t>…. PSČ ………</w:t>
      </w:r>
    </w:p>
    <w:p w14:paraId="3187936A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  <w:u w:val="single"/>
        </w:rPr>
        <w:t>alternativa</w:t>
      </w:r>
      <w:r w:rsidRPr="00C87C61">
        <w:rPr>
          <w:rFonts w:ascii="Arial" w:hAnsi="Arial" w:cs="Arial"/>
          <w:i w:val="0"/>
          <w:iCs/>
          <w:sz w:val="22"/>
          <w:szCs w:val="22"/>
        </w:rPr>
        <w:t xml:space="preserve"> adresa pro doručování ………. </w:t>
      </w:r>
      <w:r w:rsidRPr="00C87C61">
        <w:rPr>
          <w:rFonts w:ascii="Arial" w:hAnsi="Arial" w:cs="Arial"/>
          <w:i w:val="0"/>
          <w:sz w:val="22"/>
          <w:szCs w:val="22"/>
        </w:rPr>
        <w:t>PSČ ………</w:t>
      </w:r>
    </w:p>
    <w:p w14:paraId="392F260C" w14:textId="77777777" w:rsidR="00761804" w:rsidRPr="00C87C61" w:rsidRDefault="00761804" w:rsidP="00761804">
      <w:pPr>
        <w:pStyle w:val="Zkladntext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IČO …………………………………….</w:t>
      </w:r>
      <w:r w:rsidRPr="00C87C61">
        <w:rPr>
          <w:rFonts w:ascii="Arial" w:hAnsi="Arial" w:cs="Arial"/>
          <w:sz w:val="22"/>
          <w:szCs w:val="22"/>
        </w:rPr>
        <w:t xml:space="preserve"> (uvede se v případě, že se jedná o fyzickou osobu podnikající dle živnostenského zákona příp. jiného zvláštního právního předpisu – zemědělský podnikatel – fyzická osoba nezapsaná v obchodním rejstříku)</w:t>
      </w:r>
    </w:p>
    <w:p w14:paraId="60D35A59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bankovní spojení: ……………………….</w:t>
      </w:r>
    </w:p>
    <w:p w14:paraId="273DE6D2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číslo účtu: …………………………</w:t>
      </w:r>
      <w:proofErr w:type="gramStart"/>
      <w:r w:rsidRPr="00C87C61">
        <w:rPr>
          <w:rFonts w:ascii="Arial" w:hAnsi="Arial" w:cs="Arial"/>
          <w:i w:val="0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i w:val="0"/>
          <w:sz w:val="22"/>
          <w:szCs w:val="22"/>
        </w:rPr>
        <w:t>.</w:t>
      </w:r>
    </w:p>
    <w:p w14:paraId="0CCCBBA4" w14:textId="77777777" w:rsidR="00761804" w:rsidRPr="00C87C61" w:rsidRDefault="00761804" w:rsidP="00761804">
      <w:pPr>
        <w:rPr>
          <w:rFonts w:ascii="Arial" w:hAnsi="Arial" w:cs="Arial"/>
          <w:i/>
          <w:sz w:val="22"/>
          <w:szCs w:val="22"/>
          <w:u w:val="single"/>
        </w:rPr>
      </w:pPr>
    </w:p>
    <w:p w14:paraId="5A2EE1EA" w14:textId="77777777" w:rsidR="00761804" w:rsidRPr="00C87C61" w:rsidRDefault="00761804" w:rsidP="00761804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C87C61">
        <w:rPr>
          <w:rFonts w:ascii="Arial" w:hAnsi="Arial" w:cs="Arial"/>
          <w:i/>
          <w:sz w:val="22"/>
          <w:szCs w:val="22"/>
          <w:u w:val="single"/>
        </w:rPr>
        <w:t>alternativa – v případě právnické osoby</w:t>
      </w:r>
    </w:p>
    <w:p w14:paraId="539DAFCA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</w:rPr>
        <w:t>(název)</w:t>
      </w:r>
      <w:r w:rsidRPr="00C87C61">
        <w:rPr>
          <w:rFonts w:ascii="Arial" w:hAnsi="Arial" w:cs="Arial"/>
          <w:i w:val="0"/>
          <w:iCs/>
          <w:sz w:val="22"/>
          <w:szCs w:val="22"/>
        </w:rPr>
        <w:t>………………………………………………………………………………………….</w:t>
      </w:r>
    </w:p>
    <w:p w14:paraId="636DB3CB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 w:val="0"/>
          <w:iCs/>
          <w:sz w:val="22"/>
          <w:szCs w:val="22"/>
        </w:rPr>
        <w:t>sídlo: …………………………………………………………………………………………...</w:t>
      </w:r>
    </w:p>
    <w:p w14:paraId="029763AB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  <w:u w:val="single"/>
        </w:rPr>
        <w:t>alternativa</w:t>
      </w:r>
      <w:r w:rsidRPr="00C87C61">
        <w:rPr>
          <w:rFonts w:ascii="Arial" w:hAnsi="Arial" w:cs="Arial"/>
          <w:i w:val="0"/>
          <w:iCs/>
          <w:sz w:val="22"/>
          <w:szCs w:val="22"/>
        </w:rPr>
        <w:t xml:space="preserve"> adresa pro doručování …………</w:t>
      </w:r>
      <w:r w:rsidRPr="00C87C61">
        <w:rPr>
          <w:rFonts w:ascii="Arial" w:hAnsi="Arial" w:cs="Arial"/>
          <w:i w:val="0"/>
          <w:sz w:val="22"/>
          <w:szCs w:val="22"/>
        </w:rPr>
        <w:t>……………………………………………….</w:t>
      </w:r>
    </w:p>
    <w:p w14:paraId="04D74056" w14:textId="77777777" w:rsidR="00761804" w:rsidRPr="00C87C61" w:rsidRDefault="00761804" w:rsidP="00761804">
      <w:pPr>
        <w:pStyle w:val="Zkladntext"/>
        <w:outlineLvl w:val="0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 w:val="0"/>
          <w:iCs/>
          <w:sz w:val="22"/>
          <w:szCs w:val="22"/>
        </w:rPr>
        <w:t>IČO: ……………………………………………………………………………………………</w:t>
      </w:r>
    </w:p>
    <w:p w14:paraId="50CBD2F9" w14:textId="77777777" w:rsidR="00761804" w:rsidRPr="00C87C61" w:rsidRDefault="00761804" w:rsidP="00761804">
      <w:pPr>
        <w:jc w:val="both"/>
        <w:rPr>
          <w:rFonts w:ascii="Arial" w:hAnsi="Arial" w:cs="Arial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</w:rPr>
        <w:t>DIČ: ……………………………………………………………………………………………</w:t>
      </w:r>
    </w:p>
    <w:p w14:paraId="36697FFA" w14:textId="77777777" w:rsidR="00761804" w:rsidRPr="00C87C61" w:rsidRDefault="00761804" w:rsidP="00761804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C87C61">
        <w:rPr>
          <w:rFonts w:ascii="Arial" w:hAnsi="Arial" w:cs="Arial"/>
          <w:sz w:val="22"/>
          <w:szCs w:val="22"/>
        </w:rPr>
        <w:t>zapsán</w:t>
      </w:r>
      <w:r w:rsidRPr="00C87C61">
        <w:rPr>
          <w:rFonts w:ascii="Arial" w:hAnsi="Arial" w:cs="Arial"/>
          <w:i/>
          <w:iCs/>
          <w:sz w:val="22"/>
          <w:szCs w:val="22"/>
        </w:rPr>
        <w:t>(a)</w:t>
      </w:r>
      <w:r w:rsidRPr="00C87C61">
        <w:rPr>
          <w:rFonts w:ascii="Arial" w:hAnsi="Arial" w:cs="Arial"/>
          <w:sz w:val="22"/>
          <w:szCs w:val="22"/>
        </w:rPr>
        <w:t xml:space="preserve"> v obchodním rejstříku vedeném ………………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 xml:space="preserve">. </w:t>
      </w:r>
      <w:r w:rsidRPr="00C87C61">
        <w:rPr>
          <w:rFonts w:ascii="Arial" w:hAnsi="Arial" w:cs="Arial"/>
          <w:i/>
          <w:iCs/>
          <w:sz w:val="22"/>
          <w:szCs w:val="22"/>
          <w:u w:val="single"/>
        </w:rPr>
        <w:t xml:space="preserve">(alternativa </w:t>
      </w:r>
      <w:r w:rsidRPr="00C87C61">
        <w:rPr>
          <w:rFonts w:ascii="Arial" w:hAnsi="Arial" w:cs="Arial"/>
          <w:i/>
          <w:iCs/>
          <w:sz w:val="22"/>
          <w:szCs w:val="22"/>
        </w:rPr>
        <w:t>– jiné evidenci)</w:t>
      </w:r>
    </w:p>
    <w:p w14:paraId="085F6919" w14:textId="77777777" w:rsidR="00761804" w:rsidRPr="00C87C61" w:rsidRDefault="00761804" w:rsidP="00761804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  <w:r w:rsidRPr="00C87C61">
        <w:rPr>
          <w:rFonts w:ascii="Arial" w:hAnsi="Arial" w:cs="Arial"/>
          <w:sz w:val="22"/>
          <w:szCs w:val="22"/>
          <w:lang w:eastAsia="cs-CZ"/>
        </w:rPr>
        <w:t>osoba oprávněná jednat za právnickou osobu …………………………………………………</w:t>
      </w:r>
    </w:p>
    <w:p w14:paraId="4F4F9E4D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bankovní spojení: ……………………….</w:t>
      </w:r>
    </w:p>
    <w:p w14:paraId="3C78CEFB" w14:textId="77777777" w:rsidR="00761804" w:rsidRPr="00C87C61" w:rsidRDefault="00761804" w:rsidP="00761804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číslo účtu: …………………………</w:t>
      </w:r>
      <w:proofErr w:type="gramStart"/>
      <w:r w:rsidRPr="00C87C61">
        <w:rPr>
          <w:rFonts w:ascii="Arial" w:hAnsi="Arial" w:cs="Arial"/>
          <w:i w:val="0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i w:val="0"/>
          <w:sz w:val="22"/>
          <w:szCs w:val="22"/>
        </w:rPr>
        <w:t>.</w:t>
      </w:r>
    </w:p>
    <w:p w14:paraId="01A95951" w14:textId="77777777" w:rsidR="00761804" w:rsidRPr="00C87C61" w:rsidRDefault="00761804" w:rsidP="00761804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8D41BA4" w14:textId="77777777" w:rsidR="00761804" w:rsidRPr="00C87C61" w:rsidRDefault="00761804" w:rsidP="00761804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C87C61">
        <w:rPr>
          <w:rFonts w:ascii="Arial" w:hAnsi="Arial" w:cs="Arial"/>
          <w:i/>
          <w:iCs/>
          <w:sz w:val="22"/>
          <w:szCs w:val="22"/>
          <w:u w:val="single"/>
        </w:rPr>
        <w:t>alternativa v případě, kdy je pachtýř zastoupen zmocněncem (bude uvedeno pod specifikací pachtýře)</w:t>
      </w:r>
    </w:p>
    <w:p w14:paraId="146FE129" w14:textId="77777777" w:rsidR="00D06871" w:rsidRPr="00C87C61" w:rsidRDefault="00D06871">
      <w:pPr>
        <w:jc w:val="both"/>
        <w:rPr>
          <w:rFonts w:ascii="Arial" w:hAnsi="Arial" w:cs="Arial"/>
          <w:sz w:val="22"/>
          <w:szCs w:val="22"/>
        </w:rPr>
      </w:pPr>
    </w:p>
    <w:p w14:paraId="231D8F3A" w14:textId="3519FA5B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(dále jen „</w:t>
      </w:r>
      <w:r w:rsidR="00761804">
        <w:rPr>
          <w:rFonts w:ascii="Arial" w:hAnsi="Arial" w:cs="Arial"/>
          <w:sz w:val="22"/>
          <w:szCs w:val="22"/>
        </w:rPr>
        <w:t>pachtýř</w:t>
      </w:r>
      <w:r w:rsidRPr="00C87C61">
        <w:rPr>
          <w:rFonts w:ascii="Arial" w:hAnsi="Arial" w:cs="Arial"/>
          <w:sz w:val="22"/>
          <w:szCs w:val="22"/>
        </w:rPr>
        <w:t>“)</w:t>
      </w:r>
    </w:p>
    <w:p w14:paraId="400C79CA" w14:textId="77777777" w:rsidR="00B07A01" w:rsidRPr="00C87C61" w:rsidRDefault="00B07A0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39A90C6E" w14:textId="77777777" w:rsidR="00B07A01" w:rsidRPr="00C87C61" w:rsidRDefault="0041648D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–</w:t>
      </w:r>
      <w:r w:rsidR="00B07A01" w:rsidRPr="00C87C61">
        <w:rPr>
          <w:rFonts w:ascii="Arial" w:hAnsi="Arial" w:cs="Arial"/>
          <w:sz w:val="22"/>
          <w:szCs w:val="22"/>
        </w:rPr>
        <w:t xml:space="preserve"> na straně jedné –</w:t>
      </w:r>
    </w:p>
    <w:p w14:paraId="254EADD5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cr/>
        <w:t>a</w:t>
      </w:r>
    </w:p>
    <w:p w14:paraId="566F7DFF" w14:textId="77777777" w:rsidR="00B07A01" w:rsidRPr="00C87C61" w:rsidRDefault="00B07A0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E4193A1" w14:textId="77777777" w:rsidR="00211CC9" w:rsidRPr="00C87C61" w:rsidRDefault="00211CC9" w:rsidP="00211CC9">
      <w:pPr>
        <w:jc w:val="both"/>
        <w:rPr>
          <w:rFonts w:ascii="Arial" w:hAnsi="Arial" w:cs="Arial"/>
          <w:i/>
          <w:sz w:val="22"/>
          <w:szCs w:val="22"/>
        </w:rPr>
      </w:pPr>
      <w:r w:rsidRPr="00C87C61">
        <w:rPr>
          <w:rFonts w:ascii="Arial" w:hAnsi="Arial" w:cs="Arial"/>
          <w:i/>
          <w:sz w:val="22"/>
          <w:szCs w:val="22"/>
          <w:u w:val="single"/>
        </w:rPr>
        <w:t>alternativa</w:t>
      </w:r>
    </w:p>
    <w:p w14:paraId="04C941DD" w14:textId="77777777" w:rsidR="00211CC9" w:rsidRPr="00C87C61" w:rsidRDefault="00211CC9" w:rsidP="00211CC9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pan/paní (</w:t>
      </w:r>
      <w:r w:rsidRPr="00C87C61">
        <w:rPr>
          <w:rFonts w:ascii="Arial" w:hAnsi="Arial" w:cs="Arial"/>
          <w:i/>
          <w:sz w:val="22"/>
          <w:szCs w:val="22"/>
        </w:rPr>
        <w:t>titul, jméno, příjmení</w:t>
      </w:r>
      <w:r w:rsidRPr="00C87C61">
        <w:rPr>
          <w:rFonts w:ascii="Arial" w:hAnsi="Arial" w:cs="Arial"/>
          <w:sz w:val="22"/>
          <w:szCs w:val="22"/>
        </w:rPr>
        <w:t>) …………………………</w:t>
      </w:r>
    </w:p>
    <w:p w14:paraId="37F05B81" w14:textId="77777777" w:rsidR="00211CC9" w:rsidRPr="00C87C61" w:rsidRDefault="00211CC9" w:rsidP="00211CC9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r. č. ………………………………………………………....</w:t>
      </w:r>
    </w:p>
    <w:p w14:paraId="1AF341C0" w14:textId="77777777" w:rsidR="00211CC9" w:rsidRPr="00C87C61" w:rsidRDefault="00211CC9" w:rsidP="00211CC9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 w:val="0"/>
          <w:iCs/>
          <w:sz w:val="22"/>
          <w:szCs w:val="22"/>
        </w:rPr>
        <w:t>bytem ………………………………</w:t>
      </w:r>
      <w:proofErr w:type="gramStart"/>
      <w:r w:rsidRPr="00C87C61">
        <w:rPr>
          <w:rFonts w:ascii="Arial" w:hAnsi="Arial" w:cs="Arial"/>
          <w:i w:val="0"/>
          <w:iCs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i w:val="0"/>
          <w:iCs/>
          <w:sz w:val="22"/>
          <w:szCs w:val="22"/>
        </w:rPr>
        <w:t>…. PSČ ………</w:t>
      </w:r>
    </w:p>
    <w:p w14:paraId="012E2D15" w14:textId="77777777" w:rsidR="00211CC9" w:rsidRPr="00C87C61" w:rsidRDefault="00211CC9" w:rsidP="00211CC9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  <w:u w:val="single"/>
        </w:rPr>
        <w:t>alternativa</w:t>
      </w:r>
      <w:r w:rsidRPr="00C87C61">
        <w:rPr>
          <w:rFonts w:ascii="Arial" w:hAnsi="Arial" w:cs="Arial"/>
          <w:i w:val="0"/>
          <w:iCs/>
          <w:sz w:val="22"/>
          <w:szCs w:val="22"/>
        </w:rPr>
        <w:t xml:space="preserve"> adresa pro doručování ………. </w:t>
      </w:r>
      <w:r w:rsidRPr="00C87C61">
        <w:rPr>
          <w:rFonts w:ascii="Arial" w:hAnsi="Arial" w:cs="Arial"/>
          <w:i w:val="0"/>
          <w:sz w:val="22"/>
          <w:szCs w:val="22"/>
        </w:rPr>
        <w:t>PSČ ………</w:t>
      </w:r>
    </w:p>
    <w:p w14:paraId="6384394C" w14:textId="77777777" w:rsidR="0058501F" w:rsidRPr="00C87C61" w:rsidRDefault="0058501F" w:rsidP="0058501F">
      <w:pPr>
        <w:pStyle w:val="Zkladntext"/>
        <w:rPr>
          <w:rFonts w:ascii="Arial" w:hAnsi="Arial" w:cs="Arial"/>
          <w:sz w:val="22"/>
          <w:szCs w:val="22"/>
        </w:rPr>
      </w:pPr>
      <w:bookmarkStart w:id="1" w:name="_Hlk13038888"/>
      <w:r w:rsidRPr="00C87C61">
        <w:rPr>
          <w:rFonts w:ascii="Arial" w:hAnsi="Arial" w:cs="Arial"/>
          <w:i w:val="0"/>
          <w:sz w:val="22"/>
          <w:szCs w:val="22"/>
        </w:rPr>
        <w:t>IČO …………………………………….</w:t>
      </w:r>
      <w:r w:rsidRPr="00C87C61">
        <w:rPr>
          <w:rFonts w:ascii="Arial" w:hAnsi="Arial" w:cs="Arial"/>
          <w:sz w:val="22"/>
          <w:szCs w:val="22"/>
        </w:rPr>
        <w:t xml:space="preserve"> (uvede se v případě, že se jedná o fyzickou osobu podnikající dle živnostenského zákona příp. jiného zvláštního právního předpisu – zemědělský podnikatel – fyzická osoba nezapsaná v obchodním rejstříku)</w:t>
      </w:r>
    </w:p>
    <w:p w14:paraId="6296FB11" w14:textId="77777777" w:rsidR="0058501F" w:rsidRPr="00C87C61" w:rsidRDefault="0058501F" w:rsidP="0058501F">
      <w:pPr>
        <w:pStyle w:val="Zkladntext"/>
        <w:rPr>
          <w:rFonts w:ascii="Arial" w:hAnsi="Arial" w:cs="Arial"/>
          <w:i w:val="0"/>
          <w:sz w:val="22"/>
          <w:szCs w:val="22"/>
        </w:rPr>
      </w:pPr>
      <w:bookmarkStart w:id="2" w:name="_Hlk13043986"/>
      <w:r w:rsidRPr="00C87C61">
        <w:rPr>
          <w:rFonts w:ascii="Arial" w:hAnsi="Arial" w:cs="Arial"/>
          <w:i w:val="0"/>
          <w:sz w:val="22"/>
          <w:szCs w:val="22"/>
        </w:rPr>
        <w:t>bankovní spojení: ……………………….</w:t>
      </w:r>
    </w:p>
    <w:p w14:paraId="552A940A" w14:textId="77777777" w:rsidR="0058501F" w:rsidRPr="00C87C61" w:rsidRDefault="0058501F" w:rsidP="0058501F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číslo účtu: …………………………</w:t>
      </w:r>
      <w:proofErr w:type="gramStart"/>
      <w:r w:rsidRPr="00C87C61">
        <w:rPr>
          <w:rFonts w:ascii="Arial" w:hAnsi="Arial" w:cs="Arial"/>
          <w:i w:val="0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i w:val="0"/>
          <w:sz w:val="22"/>
          <w:szCs w:val="22"/>
        </w:rPr>
        <w:t>.</w:t>
      </w:r>
    </w:p>
    <w:bookmarkEnd w:id="1"/>
    <w:bookmarkEnd w:id="2"/>
    <w:p w14:paraId="5D7E2DCE" w14:textId="77777777" w:rsidR="00211CC9" w:rsidRPr="00C87C61" w:rsidRDefault="00211CC9" w:rsidP="00211CC9">
      <w:pPr>
        <w:rPr>
          <w:rFonts w:ascii="Arial" w:hAnsi="Arial" w:cs="Arial"/>
          <w:i/>
          <w:sz w:val="22"/>
          <w:szCs w:val="22"/>
          <w:u w:val="single"/>
        </w:rPr>
      </w:pPr>
    </w:p>
    <w:p w14:paraId="1EFCE8C8" w14:textId="77777777" w:rsidR="00211CC9" w:rsidRPr="00C87C61" w:rsidRDefault="00211CC9" w:rsidP="00211CC9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C87C61">
        <w:rPr>
          <w:rFonts w:ascii="Arial" w:hAnsi="Arial" w:cs="Arial"/>
          <w:i/>
          <w:sz w:val="22"/>
          <w:szCs w:val="22"/>
          <w:u w:val="single"/>
        </w:rPr>
        <w:t>alternativa – v případě právnické osoby</w:t>
      </w:r>
    </w:p>
    <w:p w14:paraId="677B09DC" w14:textId="77777777" w:rsidR="00211CC9" w:rsidRPr="00C87C61" w:rsidRDefault="00211CC9" w:rsidP="00211CC9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</w:rPr>
        <w:t>(název)</w:t>
      </w:r>
      <w:r w:rsidRPr="00C87C61">
        <w:rPr>
          <w:rFonts w:ascii="Arial" w:hAnsi="Arial" w:cs="Arial"/>
          <w:i w:val="0"/>
          <w:iCs/>
          <w:sz w:val="22"/>
          <w:szCs w:val="22"/>
        </w:rPr>
        <w:t>………………………………………………………………………………………….</w:t>
      </w:r>
    </w:p>
    <w:p w14:paraId="76362884" w14:textId="77777777" w:rsidR="00211CC9" w:rsidRPr="00C87C61" w:rsidRDefault="00211CC9" w:rsidP="00211CC9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 w:val="0"/>
          <w:iCs/>
          <w:sz w:val="22"/>
          <w:szCs w:val="22"/>
        </w:rPr>
        <w:t>sídlo: …………………………………………………………………………………………...</w:t>
      </w:r>
    </w:p>
    <w:p w14:paraId="16BD49DD" w14:textId="77777777" w:rsidR="00211CC9" w:rsidRPr="00C87C61" w:rsidRDefault="00211CC9" w:rsidP="00211CC9">
      <w:pPr>
        <w:pStyle w:val="Zkladntext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  <w:u w:val="single"/>
        </w:rPr>
        <w:t>alternativa</w:t>
      </w:r>
      <w:r w:rsidRPr="00C87C61">
        <w:rPr>
          <w:rFonts w:ascii="Arial" w:hAnsi="Arial" w:cs="Arial"/>
          <w:i w:val="0"/>
          <w:iCs/>
          <w:sz w:val="22"/>
          <w:szCs w:val="22"/>
        </w:rPr>
        <w:t xml:space="preserve"> adresa pro doručování …………</w:t>
      </w:r>
      <w:r w:rsidRPr="00C87C61">
        <w:rPr>
          <w:rFonts w:ascii="Arial" w:hAnsi="Arial" w:cs="Arial"/>
          <w:i w:val="0"/>
          <w:sz w:val="22"/>
          <w:szCs w:val="22"/>
        </w:rPr>
        <w:t>……………………………………………….</w:t>
      </w:r>
    </w:p>
    <w:p w14:paraId="76C76B23" w14:textId="77777777" w:rsidR="001F6E72" w:rsidRPr="00C87C61" w:rsidRDefault="001F6E72" w:rsidP="001F6E72">
      <w:pPr>
        <w:pStyle w:val="Zkladntext"/>
        <w:outlineLvl w:val="0"/>
        <w:rPr>
          <w:rFonts w:ascii="Arial" w:hAnsi="Arial" w:cs="Arial"/>
          <w:i w:val="0"/>
          <w:iCs/>
          <w:sz w:val="22"/>
          <w:szCs w:val="22"/>
        </w:rPr>
      </w:pPr>
      <w:r w:rsidRPr="00C87C61">
        <w:rPr>
          <w:rFonts w:ascii="Arial" w:hAnsi="Arial" w:cs="Arial"/>
          <w:i w:val="0"/>
          <w:iCs/>
          <w:sz w:val="22"/>
          <w:szCs w:val="22"/>
        </w:rPr>
        <w:t>IČO: ……………………………………………………………………………………………</w:t>
      </w:r>
    </w:p>
    <w:p w14:paraId="5B662555" w14:textId="77777777" w:rsidR="001F6E72" w:rsidRPr="00C87C61" w:rsidRDefault="001F6E72" w:rsidP="001F6E72">
      <w:pPr>
        <w:jc w:val="both"/>
        <w:rPr>
          <w:rFonts w:ascii="Arial" w:hAnsi="Arial" w:cs="Arial"/>
          <w:iCs/>
          <w:sz w:val="22"/>
          <w:szCs w:val="22"/>
        </w:rPr>
      </w:pPr>
      <w:r w:rsidRPr="00C87C61">
        <w:rPr>
          <w:rFonts w:ascii="Arial" w:hAnsi="Arial" w:cs="Arial"/>
          <w:iCs/>
          <w:sz w:val="22"/>
          <w:szCs w:val="22"/>
        </w:rPr>
        <w:t>DIČ: ……………………………………………………………………………………………</w:t>
      </w:r>
    </w:p>
    <w:p w14:paraId="78B32563" w14:textId="77777777" w:rsidR="001F6E72" w:rsidRPr="00C87C61" w:rsidRDefault="0041648D" w:rsidP="001F6E72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C87C61">
        <w:rPr>
          <w:rFonts w:ascii="Arial" w:hAnsi="Arial" w:cs="Arial"/>
          <w:sz w:val="22"/>
          <w:szCs w:val="22"/>
        </w:rPr>
        <w:t>z</w:t>
      </w:r>
      <w:r w:rsidR="001F6E72" w:rsidRPr="00C87C61">
        <w:rPr>
          <w:rFonts w:ascii="Arial" w:hAnsi="Arial" w:cs="Arial"/>
          <w:sz w:val="22"/>
          <w:szCs w:val="22"/>
        </w:rPr>
        <w:t>apsán</w:t>
      </w:r>
      <w:r w:rsidR="001F6E72" w:rsidRPr="00C87C61">
        <w:rPr>
          <w:rFonts w:ascii="Arial" w:hAnsi="Arial" w:cs="Arial"/>
          <w:i/>
          <w:iCs/>
          <w:sz w:val="22"/>
          <w:szCs w:val="22"/>
        </w:rPr>
        <w:t>(a)</w:t>
      </w:r>
      <w:r w:rsidR="001F6E72" w:rsidRPr="00C87C61">
        <w:rPr>
          <w:rFonts w:ascii="Arial" w:hAnsi="Arial" w:cs="Arial"/>
          <w:sz w:val="22"/>
          <w:szCs w:val="22"/>
        </w:rPr>
        <w:t xml:space="preserve"> v obchodním rejstříku vedeném ………………</w:t>
      </w:r>
      <w:proofErr w:type="gramStart"/>
      <w:r w:rsidR="001F6E72" w:rsidRPr="00C87C61">
        <w:rPr>
          <w:rFonts w:ascii="Arial" w:hAnsi="Arial" w:cs="Arial"/>
          <w:sz w:val="22"/>
          <w:szCs w:val="22"/>
        </w:rPr>
        <w:t>…….</w:t>
      </w:r>
      <w:proofErr w:type="gramEnd"/>
      <w:r w:rsidR="001F6E72" w:rsidRPr="00C87C61">
        <w:rPr>
          <w:rFonts w:ascii="Arial" w:hAnsi="Arial" w:cs="Arial"/>
          <w:sz w:val="22"/>
          <w:szCs w:val="22"/>
        </w:rPr>
        <w:t xml:space="preserve">. </w:t>
      </w:r>
      <w:r w:rsidR="001F6E72" w:rsidRPr="00C87C61">
        <w:rPr>
          <w:rFonts w:ascii="Arial" w:hAnsi="Arial" w:cs="Arial"/>
          <w:i/>
          <w:iCs/>
          <w:sz w:val="22"/>
          <w:szCs w:val="22"/>
          <w:u w:val="single"/>
        </w:rPr>
        <w:t xml:space="preserve">(alternativa </w:t>
      </w:r>
      <w:r w:rsidR="001F6E72" w:rsidRPr="00C87C61">
        <w:rPr>
          <w:rFonts w:ascii="Arial" w:hAnsi="Arial" w:cs="Arial"/>
          <w:i/>
          <w:iCs/>
          <w:sz w:val="22"/>
          <w:szCs w:val="22"/>
        </w:rPr>
        <w:t>– jiné evidenci)</w:t>
      </w:r>
    </w:p>
    <w:p w14:paraId="0BAE3C4E" w14:textId="77777777" w:rsidR="001F6E72" w:rsidRPr="00C87C61" w:rsidRDefault="001F6E72" w:rsidP="001F6E72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  <w:r w:rsidRPr="00C87C61">
        <w:rPr>
          <w:rFonts w:ascii="Arial" w:hAnsi="Arial" w:cs="Arial"/>
          <w:sz w:val="22"/>
          <w:szCs w:val="22"/>
          <w:lang w:eastAsia="cs-CZ"/>
        </w:rPr>
        <w:t>osoba oprávněná jednat za právnickou osobu …………………………………………………</w:t>
      </w:r>
    </w:p>
    <w:p w14:paraId="364C4132" w14:textId="77777777" w:rsidR="0058501F" w:rsidRPr="00C87C61" w:rsidRDefault="0058501F" w:rsidP="0058501F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bankovní spojení: ……………………….</w:t>
      </w:r>
    </w:p>
    <w:p w14:paraId="266DF23C" w14:textId="77777777" w:rsidR="0058501F" w:rsidRPr="00C87C61" w:rsidRDefault="0058501F" w:rsidP="0058501F">
      <w:pPr>
        <w:pStyle w:val="Zkladntext"/>
        <w:rPr>
          <w:rFonts w:ascii="Arial" w:hAnsi="Arial" w:cs="Arial"/>
          <w:i w:val="0"/>
          <w:sz w:val="22"/>
          <w:szCs w:val="22"/>
        </w:rPr>
      </w:pPr>
      <w:r w:rsidRPr="00C87C61">
        <w:rPr>
          <w:rFonts w:ascii="Arial" w:hAnsi="Arial" w:cs="Arial"/>
          <w:i w:val="0"/>
          <w:sz w:val="22"/>
          <w:szCs w:val="22"/>
        </w:rPr>
        <w:t>číslo účtu: …………………………</w:t>
      </w:r>
      <w:proofErr w:type="gramStart"/>
      <w:r w:rsidRPr="00C87C61">
        <w:rPr>
          <w:rFonts w:ascii="Arial" w:hAnsi="Arial" w:cs="Arial"/>
          <w:i w:val="0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i w:val="0"/>
          <w:sz w:val="22"/>
          <w:szCs w:val="22"/>
        </w:rPr>
        <w:t>.</w:t>
      </w:r>
    </w:p>
    <w:p w14:paraId="62F29DD2" w14:textId="77777777" w:rsidR="001F6E72" w:rsidRPr="00C87C61" w:rsidRDefault="001F6E72" w:rsidP="001F6E72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09D59B5" w14:textId="77777777" w:rsidR="001F6E72" w:rsidRPr="00C87C61" w:rsidRDefault="001F6E72" w:rsidP="001F6E72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C87C61">
        <w:rPr>
          <w:rFonts w:ascii="Arial" w:hAnsi="Arial" w:cs="Arial"/>
          <w:i/>
          <w:iCs/>
          <w:sz w:val="22"/>
          <w:szCs w:val="22"/>
          <w:u w:val="single"/>
        </w:rPr>
        <w:t xml:space="preserve">alternativa v případě, kdy je </w:t>
      </w:r>
      <w:r w:rsidR="00EA7688" w:rsidRPr="00C87C61">
        <w:rPr>
          <w:rFonts w:ascii="Arial" w:hAnsi="Arial" w:cs="Arial"/>
          <w:i/>
          <w:iCs/>
          <w:sz w:val="22"/>
          <w:szCs w:val="22"/>
          <w:u w:val="single"/>
        </w:rPr>
        <w:t xml:space="preserve">pachtýř </w:t>
      </w:r>
      <w:r w:rsidRPr="00C87C61">
        <w:rPr>
          <w:rFonts w:ascii="Arial" w:hAnsi="Arial" w:cs="Arial"/>
          <w:i/>
          <w:iCs/>
          <w:sz w:val="22"/>
          <w:szCs w:val="22"/>
          <w:u w:val="single"/>
        </w:rPr>
        <w:t xml:space="preserve">zastoupen zmocněncem (bude uvedeno pod specifikací </w:t>
      </w:r>
      <w:r w:rsidR="00EA7688" w:rsidRPr="00C87C61">
        <w:rPr>
          <w:rFonts w:ascii="Arial" w:hAnsi="Arial" w:cs="Arial"/>
          <w:i/>
          <w:iCs/>
          <w:sz w:val="22"/>
          <w:szCs w:val="22"/>
          <w:u w:val="single"/>
        </w:rPr>
        <w:t>pachtýř</w:t>
      </w:r>
      <w:r w:rsidR="002E488D" w:rsidRPr="00C87C61">
        <w:rPr>
          <w:rFonts w:ascii="Arial" w:hAnsi="Arial" w:cs="Arial"/>
          <w:i/>
          <w:iCs/>
          <w:sz w:val="22"/>
          <w:szCs w:val="22"/>
          <w:u w:val="single"/>
        </w:rPr>
        <w:t>e</w:t>
      </w:r>
      <w:r w:rsidRPr="00C87C61">
        <w:rPr>
          <w:rFonts w:ascii="Arial" w:hAnsi="Arial" w:cs="Arial"/>
          <w:i/>
          <w:iCs/>
          <w:sz w:val="22"/>
          <w:szCs w:val="22"/>
          <w:u w:val="single"/>
        </w:rPr>
        <w:t>)</w:t>
      </w:r>
    </w:p>
    <w:p w14:paraId="7F87351D" w14:textId="77777777" w:rsidR="001F6E72" w:rsidRPr="00C87C61" w:rsidRDefault="001F6E72" w:rsidP="001F6E72">
      <w:pPr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87C61">
        <w:rPr>
          <w:rFonts w:ascii="Arial" w:hAnsi="Arial" w:cs="Arial"/>
          <w:sz w:val="22"/>
          <w:szCs w:val="22"/>
        </w:rPr>
        <w:lastRenderedPageBreak/>
        <w:t>zastoupen</w:t>
      </w:r>
      <w:r w:rsidRPr="00C87C61">
        <w:rPr>
          <w:rFonts w:ascii="Arial" w:hAnsi="Arial" w:cs="Arial"/>
          <w:i/>
          <w:iCs/>
          <w:sz w:val="22"/>
          <w:szCs w:val="22"/>
        </w:rPr>
        <w:t>(a)</w:t>
      </w:r>
      <w:r w:rsidRPr="00C87C61">
        <w:rPr>
          <w:rFonts w:ascii="Arial" w:hAnsi="Arial" w:cs="Arial"/>
          <w:sz w:val="22"/>
          <w:szCs w:val="22"/>
        </w:rPr>
        <w:t xml:space="preserve"> na základě plné moci ze dne ………… </w:t>
      </w:r>
      <w:r w:rsidR="00783173" w:rsidRPr="00C87C61">
        <w:rPr>
          <w:rFonts w:ascii="Arial" w:hAnsi="Arial" w:cs="Arial"/>
          <w:iCs/>
          <w:sz w:val="22"/>
          <w:szCs w:val="22"/>
        </w:rPr>
        <w:t>právnickou osobou</w:t>
      </w:r>
      <w:r w:rsidRPr="00C87C61">
        <w:rPr>
          <w:rFonts w:ascii="Arial" w:hAnsi="Arial" w:cs="Arial"/>
          <w:iCs/>
          <w:sz w:val="22"/>
          <w:szCs w:val="22"/>
        </w:rPr>
        <w:t>/panem/paní</w:t>
      </w:r>
      <w:r w:rsidRPr="00C87C61">
        <w:rPr>
          <w:rFonts w:ascii="Arial" w:hAnsi="Arial" w:cs="Arial"/>
          <w:sz w:val="22"/>
          <w:szCs w:val="22"/>
        </w:rPr>
        <w:t xml:space="preserve"> ………………………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 xml:space="preserve">, </w:t>
      </w:r>
      <w:r w:rsidRPr="00C87C61">
        <w:rPr>
          <w:rFonts w:ascii="Arial" w:hAnsi="Arial" w:cs="Arial"/>
          <w:iCs/>
          <w:sz w:val="22"/>
          <w:szCs w:val="22"/>
        </w:rPr>
        <w:t>sídlo/bytem</w:t>
      </w:r>
      <w:r w:rsidRPr="00C87C61">
        <w:rPr>
          <w:rFonts w:ascii="Arial" w:hAnsi="Arial" w:cs="Arial"/>
          <w:sz w:val="22"/>
          <w:szCs w:val="22"/>
        </w:rPr>
        <w:t>: 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 xml:space="preserve">, PSČ 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>.</w:t>
      </w:r>
      <w:r w:rsidR="00703EB1" w:rsidRPr="00C87C61">
        <w:rPr>
          <w:rFonts w:ascii="Arial" w:hAnsi="Arial" w:cs="Arial"/>
          <w:iCs/>
          <w:sz w:val="22"/>
          <w:szCs w:val="22"/>
        </w:rPr>
        <w:t xml:space="preserve"> </w:t>
      </w:r>
      <w:r w:rsidR="00703EB1" w:rsidRPr="00C87C61">
        <w:rPr>
          <w:rFonts w:ascii="Arial" w:hAnsi="Arial" w:cs="Arial"/>
          <w:i/>
          <w:iCs/>
          <w:sz w:val="22"/>
          <w:szCs w:val="22"/>
          <w:u w:val="single"/>
        </w:rPr>
        <w:t>alternativa</w:t>
      </w:r>
      <w:r w:rsidR="00703EB1" w:rsidRPr="00C87C61">
        <w:rPr>
          <w:rFonts w:ascii="Arial" w:hAnsi="Arial" w:cs="Arial"/>
          <w:i/>
          <w:iCs/>
          <w:sz w:val="22"/>
          <w:szCs w:val="22"/>
        </w:rPr>
        <w:t xml:space="preserve"> </w:t>
      </w:r>
      <w:r w:rsidR="00703EB1" w:rsidRPr="00C87C61">
        <w:rPr>
          <w:rFonts w:ascii="Arial" w:hAnsi="Arial" w:cs="Arial"/>
          <w:iCs/>
          <w:sz w:val="22"/>
          <w:szCs w:val="22"/>
        </w:rPr>
        <w:t xml:space="preserve">adresa pro doručování ………. </w:t>
      </w:r>
      <w:r w:rsidR="00703EB1" w:rsidRPr="00C87C61">
        <w:rPr>
          <w:rFonts w:ascii="Arial" w:hAnsi="Arial" w:cs="Arial"/>
          <w:sz w:val="22"/>
          <w:szCs w:val="22"/>
        </w:rPr>
        <w:t>PSČ ………</w:t>
      </w:r>
      <w:r w:rsidRPr="00C87C61">
        <w:rPr>
          <w:rFonts w:ascii="Arial" w:hAnsi="Arial" w:cs="Arial"/>
          <w:sz w:val="22"/>
          <w:szCs w:val="22"/>
        </w:rPr>
        <w:t xml:space="preserve">, </w:t>
      </w:r>
      <w:r w:rsidRPr="00C87C61">
        <w:rPr>
          <w:rFonts w:ascii="Arial" w:hAnsi="Arial" w:cs="Arial"/>
          <w:iCs/>
          <w:sz w:val="22"/>
          <w:szCs w:val="22"/>
        </w:rPr>
        <w:t>IČO/rodné číslo</w:t>
      </w:r>
      <w:r w:rsidRPr="00C87C61">
        <w:rPr>
          <w:rFonts w:ascii="Arial" w:hAnsi="Arial" w:cs="Arial"/>
          <w:sz w:val="22"/>
          <w:szCs w:val="22"/>
        </w:rPr>
        <w:t xml:space="preserve"> …………, </w:t>
      </w:r>
      <w:r w:rsidRPr="00C87C61">
        <w:rPr>
          <w:rFonts w:ascii="Arial" w:hAnsi="Arial" w:cs="Arial"/>
          <w:iCs/>
          <w:sz w:val="22"/>
          <w:szCs w:val="22"/>
        </w:rPr>
        <w:t>DIČ:</w:t>
      </w:r>
      <w:r w:rsidRPr="00C87C61">
        <w:rPr>
          <w:rFonts w:ascii="Arial" w:hAnsi="Arial" w:cs="Arial"/>
          <w:sz w:val="22"/>
          <w:szCs w:val="22"/>
        </w:rPr>
        <w:t xml:space="preserve"> ……………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 xml:space="preserve">, </w:t>
      </w:r>
      <w:r w:rsidRPr="00C87C61">
        <w:rPr>
          <w:rFonts w:ascii="Arial" w:hAnsi="Arial" w:cs="Arial"/>
          <w:iCs/>
          <w:sz w:val="22"/>
          <w:szCs w:val="22"/>
        </w:rPr>
        <w:t>zapsanou v obchodním rejstříku vedeném</w:t>
      </w:r>
      <w:r w:rsidRPr="00C87C61">
        <w:rPr>
          <w:rFonts w:ascii="Arial" w:hAnsi="Arial" w:cs="Arial"/>
          <w:sz w:val="22"/>
          <w:szCs w:val="22"/>
        </w:rPr>
        <w:t xml:space="preserve"> </w:t>
      </w:r>
      <w:r w:rsidRPr="00C87C61">
        <w:rPr>
          <w:rFonts w:ascii="Arial" w:hAnsi="Arial" w:cs="Arial"/>
          <w:iCs/>
          <w:sz w:val="22"/>
          <w:szCs w:val="22"/>
        </w:rPr>
        <w:t>(</w:t>
      </w:r>
      <w:r w:rsidRPr="00C87C61">
        <w:rPr>
          <w:rFonts w:ascii="Arial" w:hAnsi="Arial" w:cs="Arial"/>
          <w:i/>
          <w:iCs/>
          <w:sz w:val="22"/>
          <w:szCs w:val="22"/>
          <w:u w:val="single"/>
        </w:rPr>
        <w:t>alternativa</w:t>
      </w:r>
      <w:r w:rsidRPr="00C87C61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Pr="00C87C61">
        <w:rPr>
          <w:rFonts w:ascii="Arial" w:hAnsi="Arial" w:cs="Arial"/>
          <w:iCs/>
          <w:sz w:val="22"/>
          <w:szCs w:val="22"/>
        </w:rPr>
        <w:t xml:space="preserve">– </w:t>
      </w:r>
      <w:r w:rsidRPr="00C87C61">
        <w:rPr>
          <w:rFonts w:ascii="Arial" w:hAnsi="Arial" w:cs="Arial"/>
          <w:i/>
          <w:iCs/>
          <w:sz w:val="22"/>
          <w:szCs w:val="22"/>
        </w:rPr>
        <w:t>jiné evidenci)</w:t>
      </w:r>
      <w:r w:rsidR="00703EB1" w:rsidRPr="00C87C61">
        <w:rPr>
          <w:rFonts w:ascii="Arial" w:hAnsi="Arial" w:cs="Arial"/>
          <w:sz w:val="22"/>
          <w:szCs w:val="22"/>
        </w:rPr>
        <w:t xml:space="preserve"> …………</w:t>
      </w:r>
      <w:proofErr w:type="gramStart"/>
      <w:r w:rsidR="00703EB1" w:rsidRPr="00C87C61">
        <w:rPr>
          <w:rFonts w:ascii="Arial" w:hAnsi="Arial" w:cs="Arial"/>
          <w:sz w:val="22"/>
          <w:szCs w:val="22"/>
        </w:rPr>
        <w:t>…….</w:t>
      </w:r>
      <w:proofErr w:type="gramEnd"/>
      <w:r w:rsidR="00703EB1" w:rsidRPr="00C87C61">
        <w:rPr>
          <w:rFonts w:ascii="Arial" w:hAnsi="Arial" w:cs="Arial"/>
          <w:sz w:val="22"/>
          <w:szCs w:val="22"/>
        </w:rPr>
        <w:t>……………</w:t>
      </w:r>
      <w:proofErr w:type="gramStart"/>
      <w:r w:rsidR="00703EB1" w:rsidRPr="00C87C61">
        <w:rPr>
          <w:rFonts w:ascii="Arial" w:hAnsi="Arial" w:cs="Arial"/>
          <w:sz w:val="22"/>
          <w:szCs w:val="22"/>
        </w:rPr>
        <w:t>…….</w:t>
      </w:r>
      <w:proofErr w:type="gramEnd"/>
      <w:r w:rsidR="00703EB1" w:rsidRPr="00C87C61">
        <w:rPr>
          <w:rFonts w:ascii="Arial" w:hAnsi="Arial" w:cs="Arial"/>
          <w:sz w:val="22"/>
          <w:szCs w:val="22"/>
        </w:rPr>
        <w:t>.</w:t>
      </w:r>
    </w:p>
    <w:p w14:paraId="010D9ADE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01FAD78C" w14:textId="46C398AB" w:rsidR="00B07A01" w:rsidRPr="00C87C61" w:rsidRDefault="00B07A01">
      <w:pPr>
        <w:pStyle w:val="Zkladntext3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(dále jen </w:t>
      </w:r>
      <w:r w:rsidR="0041648D" w:rsidRPr="00C87C61">
        <w:rPr>
          <w:rFonts w:ascii="Arial" w:hAnsi="Arial" w:cs="Arial"/>
          <w:sz w:val="22"/>
          <w:szCs w:val="22"/>
        </w:rPr>
        <w:t>„</w:t>
      </w:r>
      <w:r w:rsidR="00761804">
        <w:rPr>
          <w:rFonts w:ascii="Arial" w:hAnsi="Arial" w:cs="Arial"/>
          <w:sz w:val="22"/>
          <w:szCs w:val="22"/>
        </w:rPr>
        <w:t>pod</w:t>
      </w:r>
      <w:r w:rsidR="0041648D" w:rsidRPr="00C87C61">
        <w:rPr>
          <w:rFonts w:ascii="Arial" w:hAnsi="Arial" w:cs="Arial"/>
          <w:sz w:val="22"/>
          <w:szCs w:val="22"/>
        </w:rPr>
        <w:t>pachtýř“</w:t>
      </w:r>
      <w:r w:rsidRPr="00C87C61">
        <w:rPr>
          <w:rFonts w:ascii="Arial" w:hAnsi="Arial" w:cs="Arial"/>
          <w:sz w:val="22"/>
          <w:szCs w:val="22"/>
        </w:rPr>
        <w:t>)</w:t>
      </w:r>
    </w:p>
    <w:p w14:paraId="0F2BBF60" w14:textId="77777777" w:rsidR="00B07A01" w:rsidRPr="00C87C61" w:rsidRDefault="00B07A01">
      <w:pPr>
        <w:rPr>
          <w:rFonts w:ascii="Arial" w:hAnsi="Arial" w:cs="Arial"/>
          <w:sz w:val="22"/>
          <w:szCs w:val="22"/>
        </w:rPr>
      </w:pPr>
    </w:p>
    <w:p w14:paraId="1C59769E" w14:textId="77777777" w:rsidR="00B07A01" w:rsidRPr="00C87C61" w:rsidRDefault="0041648D">
      <w:pPr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– na straně druhé –</w:t>
      </w:r>
    </w:p>
    <w:p w14:paraId="2F284116" w14:textId="77777777" w:rsidR="0096411F" w:rsidRDefault="0096411F">
      <w:pPr>
        <w:jc w:val="both"/>
        <w:rPr>
          <w:rFonts w:ascii="Arial" w:hAnsi="Arial" w:cs="Arial"/>
          <w:sz w:val="22"/>
          <w:szCs w:val="22"/>
        </w:rPr>
      </w:pPr>
    </w:p>
    <w:p w14:paraId="3655B53C" w14:textId="77777777" w:rsidR="0096411F" w:rsidRDefault="0096411F">
      <w:pPr>
        <w:jc w:val="both"/>
        <w:rPr>
          <w:rFonts w:ascii="Arial" w:hAnsi="Arial" w:cs="Arial"/>
          <w:sz w:val="22"/>
          <w:szCs w:val="22"/>
        </w:rPr>
      </w:pPr>
    </w:p>
    <w:p w14:paraId="11167E87" w14:textId="3E28DE2B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uzavírají tuto</w:t>
      </w:r>
    </w:p>
    <w:p w14:paraId="2700B3FF" w14:textId="77777777" w:rsidR="00211CC9" w:rsidRPr="00C87C61" w:rsidRDefault="00211CC9">
      <w:pPr>
        <w:jc w:val="both"/>
        <w:rPr>
          <w:rFonts w:ascii="Arial" w:hAnsi="Arial" w:cs="Arial"/>
          <w:sz w:val="22"/>
          <w:szCs w:val="22"/>
        </w:rPr>
      </w:pPr>
    </w:p>
    <w:p w14:paraId="610604E4" w14:textId="77777777" w:rsidR="00925A9E" w:rsidRPr="00C87C61" w:rsidRDefault="00925A9E">
      <w:pPr>
        <w:jc w:val="both"/>
        <w:rPr>
          <w:rFonts w:ascii="Arial" w:hAnsi="Arial" w:cs="Arial"/>
          <w:sz w:val="22"/>
          <w:szCs w:val="22"/>
        </w:rPr>
      </w:pPr>
    </w:p>
    <w:p w14:paraId="3EF69511" w14:textId="77777777" w:rsidR="00925A9E" w:rsidRPr="00C87C61" w:rsidRDefault="00925A9E">
      <w:pPr>
        <w:jc w:val="both"/>
        <w:rPr>
          <w:rFonts w:ascii="Arial" w:hAnsi="Arial" w:cs="Arial"/>
          <w:sz w:val="22"/>
          <w:szCs w:val="22"/>
        </w:rPr>
      </w:pPr>
    </w:p>
    <w:p w14:paraId="14C178C8" w14:textId="78144F08" w:rsidR="00B07A01" w:rsidRPr="00C87C61" w:rsidRDefault="00761804">
      <w:pPr>
        <w:pStyle w:val="Nadpis2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POD</w:t>
      </w:r>
      <w:r w:rsidR="00AB608B" w:rsidRPr="00C87C61">
        <w:rPr>
          <w:rFonts w:ascii="Arial" w:hAnsi="Arial" w:cs="Arial"/>
          <w:szCs w:val="32"/>
        </w:rPr>
        <w:t xml:space="preserve">PACHTOVNÍ </w:t>
      </w:r>
      <w:r w:rsidR="00B07A01" w:rsidRPr="00C87C61">
        <w:rPr>
          <w:rFonts w:ascii="Arial" w:hAnsi="Arial" w:cs="Arial"/>
          <w:szCs w:val="32"/>
        </w:rPr>
        <w:t>SMLOUVU</w:t>
      </w:r>
    </w:p>
    <w:p w14:paraId="5D434EB2" w14:textId="77777777" w:rsidR="00B07A01" w:rsidRPr="00C87C61" w:rsidRDefault="00B07A01">
      <w:pPr>
        <w:jc w:val="center"/>
        <w:rPr>
          <w:rFonts w:ascii="Arial" w:hAnsi="Arial" w:cs="Arial"/>
          <w:b/>
          <w:sz w:val="32"/>
          <w:szCs w:val="32"/>
        </w:rPr>
      </w:pPr>
      <w:r w:rsidRPr="00C87C61">
        <w:rPr>
          <w:rFonts w:ascii="Arial" w:hAnsi="Arial" w:cs="Arial"/>
          <w:b/>
          <w:sz w:val="32"/>
          <w:szCs w:val="32"/>
        </w:rPr>
        <w:t xml:space="preserve">č. </w:t>
      </w:r>
      <w:r w:rsidRPr="00C87C61">
        <w:rPr>
          <w:rFonts w:ascii="Arial" w:hAnsi="Arial" w:cs="Arial"/>
          <w:sz w:val="32"/>
          <w:szCs w:val="32"/>
        </w:rPr>
        <w:t>.......................</w:t>
      </w:r>
    </w:p>
    <w:p w14:paraId="7A2EEBC9" w14:textId="77777777" w:rsidR="00B07A01" w:rsidRPr="00C87C61" w:rsidRDefault="00B07A01" w:rsidP="005D6534">
      <w:pPr>
        <w:jc w:val="center"/>
        <w:rPr>
          <w:rFonts w:ascii="Arial" w:hAnsi="Arial" w:cs="Arial"/>
          <w:sz w:val="22"/>
          <w:szCs w:val="22"/>
        </w:rPr>
      </w:pPr>
    </w:p>
    <w:p w14:paraId="75187826" w14:textId="77777777" w:rsidR="001A3A9C" w:rsidRPr="00C87C61" w:rsidRDefault="001A3A9C" w:rsidP="005D6534">
      <w:pPr>
        <w:jc w:val="center"/>
        <w:rPr>
          <w:rFonts w:ascii="Arial" w:hAnsi="Arial" w:cs="Arial"/>
          <w:sz w:val="22"/>
          <w:szCs w:val="22"/>
        </w:rPr>
      </w:pPr>
    </w:p>
    <w:p w14:paraId="46C64D01" w14:textId="77777777" w:rsidR="00B07A01" w:rsidRPr="00C87C61" w:rsidRDefault="00B07A01">
      <w:pPr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I</w:t>
      </w:r>
    </w:p>
    <w:p w14:paraId="4084FB4D" w14:textId="77777777" w:rsidR="00B07A01" w:rsidRPr="00C87C61" w:rsidRDefault="00B07A01">
      <w:pPr>
        <w:jc w:val="center"/>
        <w:rPr>
          <w:rFonts w:ascii="Arial" w:hAnsi="Arial" w:cs="Arial"/>
          <w:b/>
          <w:sz w:val="22"/>
          <w:szCs w:val="22"/>
        </w:rPr>
      </w:pPr>
    </w:p>
    <w:p w14:paraId="48A98DF1" w14:textId="18C68686" w:rsidR="00F36C02" w:rsidRPr="00C87C61" w:rsidRDefault="00AB608B" w:rsidP="00545D9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</w:t>
      </w:r>
      <w:r w:rsidR="00263807">
        <w:rPr>
          <w:rFonts w:ascii="Arial" w:hAnsi="Arial" w:cs="Arial"/>
          <w:sz w:val="22"/>
          <w:szCs w:val="22"/>
        </w:rPr>
        <w:t xml:space="preserve">achtýř uzavřel dne </w:t>
      </w:r>
      <w:proofErr w:type="gramStart"/>
      <w:r w:rsidR="00263807">
        <w:rPr>
          <w:rFonts w:ascii="Arial" w:hAnsi="Arial" w:cs="Arial"/>
          <w:sz w:val="22"/>
          <w:szCs w:val="22"/>
        </w:rPr>
        <w:t>…….</w:t>
      </w:r>
      <w:proofErr w:type="gramEnd"/>
      <w:r w:rsidR="00263807">
        <w:rPr>
          <w:rFonts w:ascii="Arial" w:hAnsi="Arial" w:cs="Arial"/>
          <w:sz w:val="22"/>
          <w:szCs w:val="22"/>
        </w:rPr>
        <w:t>. se Státním pozemkovým úřadem jako propachtovatelem pachtovní smlouvu č. …</w:t>
      </w:r>
      <w:proofErr w:type="gramStart"/>
      <w:r w:rsidR="00263807">
        <w:rPr>
          <w:rFonts w:ascii="Arial" w:hAnsi="Arial" w:cs="Arial"/>
          <w:sz w:val="22"/>
          <w:szCs w:val="22"/>
        </w:rPr>
        <w:t>…….</w:t>
      </w:r>
      <w:proofErr w:type="gramEnd"/>
      <w:r w:rsidR="00263807">
        <w:rPr>
          <w:rFonts w:ascii="Arial" w:hAnsi="Arial" w:cs="Arial"/>
          <w:sz w:val="22"/>
          <w:szCs w:val="22"/>
        </w:rPr>
        <w:t>., jejím</w:t>
      </w:r>
      <w:r w:rsidR="00E706B4">
        <w:rPr>
          <w:rFonts w:ascii="Arial" w:hAnsi="Arial" w:cs="Arial"/>
          <w:sz w:val="22"/>
          <w:szCs w:val="22"/>
        </w:rPr>
        <w:t>ž</w:t>
      </w:r>
      <w:r w:rsidR="00263807">
        <w:rPr>
          <w:rFonts w:ascii="Arial" w:hAnsi="Arial" w:cs="Arial"/>
          <w:sz w:val="22"/>
          <w:szCs w:val="22"/>
        </w:rPr>
        <w:t xml:space="preserve"> předmětem </w:t>
      </w:r>
      <w:r w:rsidR="00E706B4">
        <w:rPr>
          <w:rFonts w:ascii="Arial" w:hAnsi="Arial" w:cs="Arial"/>
          <w:sz w:val="22"/>
          <w:szCs w:val="22"/>
        </w:rPr>
        <w:t xml:space="preserve">je </w:t>
      </w:r>
      <w:r w:rsidR="00E706B4" w:rsidRPr="00E706B4">
        <w:rPr>
          <w:rFonts w:ascii="Arial" w:hAnsi="Arial" w:cs="Arial"/>
          <w:i/>
          <w:iCs/>
          <w:sz w:val="22"/>
          <w:szCs w:val="22"/>
        </w:rPr>
        <w:t>alternativa</w:t>
      </w:r>
      <w:r w:rsidR="00E706B4">
        <w:rPr>
          <w:rFonts w:ascii="Arial" w:hAnsi="Arial" w:cs="Arial"/>
          <w:sz w:val="22"/>
          <w:szCs w:val="22"/>
        </w:rPr>
        <w:t xml:space="preserve"> </w:t>
      </w:r>
      <w:r w:rsidR="00263807">
        <w:rPr>
          <w:rFonts w:ascii="Arial" w:hAnsi="Arial" w:cs="Arial"/>
          <w:sz w:val="22"/>
          <w:szCs w:val="22"/>
        </w:rPr>
        <w:t>kromě dalších pozemek</w:t>
      </w:r>
      <w:r w:rsidR="00E706B4">
        <w:rPr>
          <w:rFonts w:ascii="Arial" w:hAnsi="Arial" w:cs="Arial"/>
          <w:sz w:val="22"/>
          <w:szCs w:val="22"/>
        </w:rPr>
        <w:t xml:space="preserve"> (pozemky)</w:t>
      </w:r>
      <w:r w:rsidRPr="00C87C61">
        <w:rPr>
          <w:rFonts w:ascii="Arial" w:hAnsi="Arial" w:cs="Arial"/>
          <w:sz w:val="22"/>
          <w:szCs w:val="22"/>
        </w:rPr>
        <w:t xml:space="preserve"> </w:t>
      </w:r>
      <w:r w:rsidR="00F36C02" w:rsidRPr="00C87C61">
        <w:rPr>
          <w:rFonts w:ascii="Arial" w:hAnsi="Arial" w:cs="Arial"/>
          <w:sz w:val="22"/>
          <w:szCs w:val="22"/>
        </w:rPr>
        <w:t>veden</w:t>
      </w:r>
      <w:r w:rsidRPr="00C87C61">
        <w:rPr>
          <w:rFonts w:ascii="Arial" w:hAnsi="Arial" w:cs="Arial"/>
          <w:sz w:val="22"/>
          <w:szCs w:val="22"/>
        </w:rPr>
        <w:t>ý</w:t>
      </w:r>
      <w:r w:rsidR="00532E43" w:rsidRPr="00C87C61">
        <w:rPr>
          <w:rFonts w:ascii="Arial" w:hAnsi="Arial" w:cs="Arial"/>
          <w:i/>
          <w:sz w:val="22"/>
          <w:szCs w:val="22"/>
        </w:rPr>
        <w:t>(</w:t>
      </w:r>
      <w:r w:rsidR="00E706B4">
        <w:rPr>
          <w:rFonts w:ascii="Arial" w:hAnsi="Arial" w:cs="Arial"/>
          <w:i/>
          <w:sz w:val="22"/>
          <w:szCs w:val="22"/>
        </w:rPr>
        <w:t>é</w:t>
      </w:r>
      <w:r w:rsidR="00532E43" w:rsidRPr="00C87C61">
        <w:rPr>
          <w:rFonts w:ascii="Arial" w:hAnsi="Arial" w:cs="Arial"/>
          <w:i/>
          <w:sz w:val="22"/>
          <w:szCs w:val="22"/>
        </w:rPr>
        <w:t>)</w:t>
      </w:r>
      <w:r w:rsidR="00F36C02" w:rsidRPr="00C87C61">
        <w:rPr>
          <w:rFonts w:ascii="Arial" w:hAnsi="Arial" w:cs="Arial"/>
          <w:sz w:val="22"/>
          <w:szCs w:val="22"/>
        </w:rPr>
        <w:t xml:space="preserve"> u</w:t>
      </w:r>
      <w:r w:rsidRPr="00C87C61">
        <w:rPr>
          <w:rFonts w:ascii="Arial" w:hAnsi="Arial" w:cs="Arial"/>
          <w:sz w:val="22"/>
          <w:szCs w:val="22"/>
        </w:rPr>
        <w:t> </w:t>
      </w:r>
      <w:r w:rsidR="00F36C02" w:rsidRPr="00C87C61">
        <w:rPr>
          <w:rFonts w:ascii="Arial" w:hAnsi="Arial" w:cs="Arial"/>
          <w:sz w:val="22"/>
          <w:szCs w:val="22"/>
        </w:rPr>
        <w:t xml:space="preserve">Katastrálního úřadu </w:t>
      </w:r>
      <w:r w:rsidR="008961F8" w:rsidRPr="00C87C61">
        <w:rPr>
          <w:rFonts w:ascii="Arial" w:hAnsi="Arial" w:cs="Arial"/>
          <w:sz w:val="22"/>
          <w:szCs w:val="22"/>
        </w:rPr>
        <w:t xml:space="preserve">pro </w:t>
      </w:r>
      <w:r w:rsidR="00F36C02" w:rsidRPr="00C87C61">
        <w:rPr>
          <w:rFonts w:ascii="Arial" w:hAnsi="Arial" w:cs="Arial"/>
          <w:sz w:val="22"/>
          <w:szCs w:val="22"/>
        </w:rPr>
        <w:t>…………</w:t>
      </w:r>
      <w:proofErr w:type="gramStart"/>
      <w:r w:rsidR="00F36C02" w:rsidRPr="00C87C61">
        <w:rPr>
          <w:rFonts w:ascii="Arial" w:hAnsi="Arial" w:cs="Arial"/>
          <w:sz w:val="22"/>
          <w:szCs w:val="22"/>
        </w:rPr>
        <w:t>…….</w:t>
      </w:r>
      <w:proofErr w:type="gramEnd"/>
      <w:r w:rsidR="005F6146" w:rsidRPr="00C87C61">
        <w:rPr>
          <w:rFonts w:ascii="Arial" w:hAnsi="Arial" w:cs="Arial"/>
          <w:sz w:val="22"/>
          <w:szCs w:val="22"/>
        </w:rPr>
        <w:t>kraj</w:t>
      </w:r>
      <w:r w:rsidR="00F36C02" w:rsidRPr="00C87C61">
        <w:rPr>
          <w:rFonts w:ascii="Arial" w:hAnsi="Arial" w:cs="Arial"/>
          <w:sz w:val="22"/>
          <w:szCs w:val="22"/>
        </w:rPr>
        <w:t xml:space="preserve"> </w:t>
      </w:r>
      <w:r w:rsidR="00892CF7" w:rsidRPr="00C87C61">
        <w:rPr>
          <w:rFonts w:ascii="Arial" w:hAnsi="Arial" w:cs="Arial"/>
          <w:sz w:val="22"/>
          <w:szCs w:val="22"/>
        </w:rPr>
        <w:t>Katastrální</w:t>
      </w:r>
      <w:r w:rsidR="008961F8" w:rsidRPr="00C87C61">
        <w:rPr>
          <w:rFonts w:ascii="Arial" w:hAnsi="Arial" w:cs="Arial"/>
          <w:sz w:val="22"/>
          <w:szCs w:val="22"/>
        </w:rPr>
        <w:t>ho</w:t>
      </w:r>
      <w:r w:rsidR="00F36C02" w:rsidRPr="00C87C61">
        <w:rPr>
          <w:rFonts w:ascii="Arial" w:hAnsi="Arial" w:cs="Arial"/>
          <w:sz w:val="22"/>
          <w:szCs w:val="22"/>
        </w:rPr>
        <w:t xml:space="preserve"> pracoviště ………….</w:t>
      </w:r>
    </w:p>
    <w:p w14:paraId="2BB72FA4" w14:textId="77777777" w:rsidR="00B07A01" w:rsidRPr="00C87C61" w:rsidRDefault="00B07A0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8"/>
        <w:gridCol w:w="1572"/>
        <w:gridCol w:w="1286"/>
        <w:gridCol w:w="1143"/>
        <w:gridCol w:w="1143"/>
        <w:gridCol w:w="1143"/>
        <w:gridCol w:w="1572"/>
      </w:tblGrid>
      <w:tr w:rsidR="001A0946" w:rsidRPr="00D64450" w14:paraId="080258C1" w14:textId="77777777" w:rsidTr="002A6BCC">
        <w:trPr>
          <w:cantSplit/>
        </w:trPr>
        <w:tc>
          <w:tcPr>
            <w:tcW w:w="1346" w:type="dxa"/>
            <w:vAlign w:val="center"/>
          </w:tcPr>
          <w:p w14:paraId="2DAB7F4B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bookmarkStart w:id="3" w:name="_Hlk157079024"/>
            <w:r w:rsidRPr="00D64450">
              <w:rPr>
                <w:rFonts w:ascii="Arial" w:hAnsi="Arial" w:cs="Arial"/>
              </w:rPr>
              <w:t>obec</w:t>
            </w:r>
          </w:p>
        </w:tc>
        <w:tc>
          <w:tcPr>
            <w:tcW w:w="1559" w:type="dxa"/>
            <w:vAlign w:val="center"/>
          </w:tcPr>
          <w:p w14:paraId="273F3C7C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 w:rsidRPr="00D64450">
              <w:rPr>
                <w:rFonts w:ascii="Arial" w:hAnsi="Arial" w:cs="Arial"/>
              </w:rPr>
              <w:t>kat. území</w:t>
            </w:r>
          </w:p>
        </w:tc>
        <w:tc>
          <w:tcPr>
            <w:tcW w:w="1276" w:type="dxa"/>
            <w:vAlign w:val="center"/>
          </w:tcPr>
          <w:p w14:paraId="40002B87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 w:rsidRPr="00D64450">
              <w:rPr>
                <w:rFonts w:ascii="Arial" w:hAnsi="Arial" w:cs="Arial"/>
              </w:rPr>
              <w:t>druh evidence</w:t>
            </w:r>
          </w:p>
        </w:tc>
        <w:tc>
          <w:tcPr>
            <w:tcW w:w="1134" w:type="dxa"/>
            <w:vAlign w:val="center"/>
          </w:tcPr>
          <w:p w14:paraId="6192A2A6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 w:rsidRPr="00D64450">
              <w:rPr>
                <w:rFonts w:ascii="Arial" w:hAnsi="Arial" w:cs="Arial"/>
              </w:rPr>
              <w:t xml:space="preserve">parcela č. </w:t>
            </w:r>
          </w:p>
        </w:tc>
        <w:tc>
          <w:tcPr>
            <w:tcW w:w="1134" w:type="dxa"/>
            <w:vAlign w:val="center"/>
          </w:tcPr>
          <w:p w14:paraId="51769485" w14:textId="77777777" w:rsidR="001A0946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 w:rsidRPr="00D64450">
              <w:rPr>
                <w:rFonts w:ascii="Arial" w:hAnsi="Arial" w:cs="Arial"/>
              </w:rPr>
              <w:t xml:space="preserve">částečný </w:t>
            </w:r>
            <w:r>
              <w:rPr>
                <w:rFonts w:ascii="Arial" w:hAnsi="Arial" w:cs="Arial"/>
              </w:rPr>
              <w:t>pacht</w:t>
            </w:r>
          </w:p>
          <w:p w14:paraId="4D2C8077" w14:textId="77777777" w:rsidR="00D25269" w:rsidRPr="00D64450" w:rsidRDefault="000E7B1D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ANO/NE</w:t>
            </w:r>
          </w:p>
        </w:tc>
        <w:tc>
          <w:tcPr>
            <w:tcW w:w="1134" w:type="dxa"/>
            <w:vAlign w:val="center"/>
          </w:tcPr>
          <w:p w14:paraId="3F494061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 w:rsidRPr="00D64450">
              <w:rPr>
                <w:rFonts w:ascii="Arial" w:hAnsi="Arial" w:cs="Arial"/>
              </w:rPr>
              <w:t>výměra</w:t>
            </w:r>
          </w:p>
        </w:tc>
        <w:tc>
          <w:tcPr>
            <w:tcW w:w="1559" w:type="dxa"/>
            <w:vAlign w:val="center"/>
          </w:tcPr>
          <w:p w14:paraId="78379955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 w:rsidRPr="00D64450">
              <w:rPr>
                <w:rFonts w:ascii="Arial" w:hAnsi="Arial" w:cs="Arial"/>
              </w:rPr>
              <w:t>druh pozemku</w:t>
            </w:r>
          </w:p>
        </w:tc>
      </w:tr>
      <w:tr w:rsidR="001A0946" w:rsidRPr="00D64450" w14:paraId="795AFFA3" w14:textId="77777777" w:rsidTr="002A6BCC">
        <w:trPr>
          <w:cantSplit/>
        </w:trPr>
        <w:tc>
          <w:tcPr>
            <w:tcW w:w="1346" w:type="dxa"/>
          </w:tcPr>
          <w:p w14:paraId="5D1395CA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36650A1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730200F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C4AA4AF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69CA11F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1DDEA0C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9688249" w14:textId="77777777" w:rsidR="001A0946" w:rsidRPr="00D64450" w:rsidRDefault="001A0946" w:rsidP="00B95432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</w:p>
        </w:tc>
      </w:tr>
      <w:bookmarkEnd w:id="3"/>
    </w:tbl>
    <w:p w14:paraId="330E0E3F" w14:textId="77777777" w:rsidR="001A0946" w:rsidRPr="00C87C61" w:rsidRDefault="001A0946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iCs/>
          <w:sz w:val="22"/>
          <w:szCs w:val="22"/>
          <w:lang w:eastAsia="cs-CZ"/>
        </w:rPr>
      </w:pPr>
    </w:p>
    <w:p w14:paraId="20A4DCFB" w14:textId="77777777" w:rsidR="00B07A01" w:rsidRPr="00C87C61" w:rsidRDefault="00B07A01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Čl. II</w:t>
      </w:r>
    </w:p>
    <w:p w14:paraId="6FBE5B74" w14:textId="77777777" w:rsidR="00B07A01" w:rsidRPr="00C87C61" w:rsidRDefault="00B07A01">
      <w:pPr>
        <w:tabs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51612420" w14:textId="77777777" w:rsidR="007272E0" w:rsidRDefault="007272E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Pachtýř je oprávněn dát do užívání a požívání třetí osobě pozemky uvedené v čl. I bez souhlasu propachtovatele. </w:t>
      </w:r>
    </w:p>
    <w:p w14:paraId="74C75BE9" w14:textId="17544C3C" w:rsidR="00B07A01" w:rsidRPr="00C87C61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</w:t>
      </w:r>
      <w:r w:rsidR="007272E0">
        <w:rPr>
          <w:rFonts w:ascii="Arial" w:hAnsi="Arial" w:cs="Arial"/>
          <w:sz w:val="22"/>
          <w:szCs w:val="22"/>
        </w:rPr>
        <w:t>achtýř</w:t>
      </w:r>
      <w:r w:rsidRPr="00C87C61">
        <w:rPr>
          <w:rFonts w:ascii="Arial" w:hAnsi="Arial" w:cs="Arial"/>
          <w:sz w:val="22"/>
          <w:szCs w:val="22"/>
        </w:rPr>
        <w:t xml:space="preserve"> </w:t>
      </w:r>
      <w:r w:rsidR="00B07A01" w:rsidRPr="00C87C61">
        <w:rPr>
          <w:rFonts w:ascii="Arial" w:hAnsi="Arial" w:cs="Arial"/>
          <w:sz w:val="22"/>
          <w:szCs w:val="22"/>
        </w:rPr>
        <w:t xml:space="preserve">přenechává </w:t>
      </w:r>
      <w:r w:rsidR="007272E0">
        <w:rPr>
          <w:rFonts w:ascii="Arial" w:hAnsi="Arial" w:cs="Arial"/>
          <w:sz w:val="22"/>
          <w:szCs w:val="22"/>
        </w:rPr>
        <w:t>pod</w:t>
      </w:r>
      <w:r w:rsidRPr="00C87C61">
        <w:rPr>
          <w:rFonts w:ascii="Arial" w:hAnsi="Arial" w:cs="Arial"/>
          <w:sz w:val="22"/>
          <w:szCs w:val="22"/>
        </w:rPr>
        <w:t xml:space="preserve">pachtýři </w:t>
      </w:r>
      <w:r w:rsidR="00AB608B" w:rsidRPr="00C87C61">
        <w:rPr>
          <w:rFonts w:ascii="Arial" w:hAnsi="Arial" w:cs="Arial"/>
          <w:sz w:val="22"/>
          <w:szCs w:val="22"/>
        </w:rPr>
        <w:t>pozemek</w:t>
      </w:r>
      <w:r w:rsidR="00B07A01" w:rsidRPr="00C87C61">
        <w:rPr>
          <w:rFonts w:ascii="Arial" w:hAnsi="Arial" w:cs="Arial"/>
          <w:i/>
          <w:iCs/>
          <w:sz w:val="22"/>
          <w:szCs w:val="22"/>
        </w:rPr>
        <w:t>(</w:t>
      </w:r>
      <w:r w:rsidR="00AB608B" w:rsidRPr="00C87C61">
        <w:rPr>
          <w:rFonts w:ascii="Arial" w:hAnsi="Arial" w:cs="Arial"/>
          <w:i/>
          <w:iCs/>
          <w:sz w:val="22"/>
          <w:szCs w:val="22"/>
        </w:rPr>
        <w:t>y</w:t>
      </w:r>
      <w:r w:rsidR="00B07A01" w:rsidRPr="00C87C61">
        <w:rPr>
          <w:rFonts w:ascii="Arial" w:hAnsi="Arial" w:cs="Arial"/>
          <w:i/>
          <w:iCs/>
          <w:sz w:val="22"/>
          <w:szCs w:val="22"/>
        </w:rPr>
        <w:t>)</w:t>
      </w:r>
      <w:r w:rsidR="00B07A01" w:rsidRPr="00C87C61">
        <w:rPr>
          <w:rFonts w:ascii="Arial" w:hAnsi="Arial" w:cs="Arial"/>
          <w:sz w:val="22"/>
          <w:szCs w:val="22"/>
        </w:rPr>
        <w:t xml:space="preserve"> uveden</w:t>
      </w:r>
      <w:r w:rsidR="00AB608B" w:rsidRPr="00C87C61">
        <w:rPr>
          <w:rFonts w:ascii="Arial" w:hAnsi="Arial" w:cs="Arial"/>
          <w:sz w:val="22"/>
          <w:szCs w:val="22"/>
        </w:rPr>
        <w:t>ý</w:t>
      </w:r>
      <w:r w:rsidR="00B07A01" w:rsidRPr="00C87C61">
        <w:rPr>
          <w:rFonts w:ascii="Arial" w:hAnsi="Arial" w:cs="Arial"/>
          <w:i/>
          <w:iCs/>
          <w:sz w:val="22"/>
          <w:szCs w:val="22"/>
        </w:rPr>
        <w:t>(é)</w:t>
      </w:r>
      <w:r w:rsidR="00B07A01" w:rsidRPr="00C87C61">
        <w:rPr>
          <w:rFonts w:ascii="Arial" w:hAnsi="Arial" w:cs="Arial"/>
          <w:sz w:val="22"/>
          <w:szCs w:val="22"/>
        </w:rPr>
        <w:t xml:space="preserve"> v čl. I </w:t>
      </w:r>
      <w:r w:rsidR="00E234B7" w:rsidRPr="00C87C61">
        <w:rPr>
          <w:rFonts w:ascii="Arial" w:hAnsi="Arial" w:cs="Arial"/>
          <w:sz w:val="22"/>
          <w:szCs w:val="22"/>
        </w:rPr>
        <w:t xml:space="preserve">této smlouvy </w:t>
      </w:r>
      <w:r w:rsidR="00E221BC" w:rsidRPr="00C87C61">
        <w:rPr>
          <w:rFonts w:ascii="Arial" w:hAnsi="Arial" w:cs="Arial"/>
          <w:sz w:val="22"/>
          <w:szCs w:val="22"/>
        </w:rPr>
        <w:t>do </w:t>
      </w:r>
      <w:r w:rsidR="00B07A01" w:rsidRPr="00C87C61">
        <w:rPr>
          <w:rFonts w:ascii="Arial" w:hAnsi="Arial" w:cs="Arial"/>
          <w:sz w:val="22"/>
          <w:szCs w:val="22"/>
        </w:rPr>
        <w:t>užívání za účelem:</w:t>
      </w:r>
    </w:p>
    <w:p w14:paraId="1F1DF3B4" w14:textId="77777777" w:rsidR="00F64900" w:rsidRPr="00C87C61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</w:p>
    <w:p w14:paraId="5B1B162F" w14:textId="77777777" w:rsidR="00B07A01" w:rsidRPr="00C87C61" w:rsidRDefault="00B07A01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provozování zemědělské výroby.</w:t>
      </w:r>
    </w:p>
    <w:p w14:paraId="392EE217" w14:textId="77777777" w:rsidR="00B07A01" w:rsidRPr="00C87C61" w:rsidRDefault="00B07A0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6A45E1A" w14:textId="6CFBF73D" w:rsidR="00B07A01" w:rsidRDefault="007272E0">
      <w:pPr>
        <w:pStyle w:val="Zkladntext21"/>
        <w:tabs>
          <w:tab w:val="left" w:pos="0"/>
        </w:tabs>
        <w:rPr>
          <w:rFonts w:ascii="Arial" w:hAnsi="Arial" w:cs="Arial"/>
          <w:b w:val="0"/>
          <w:i/>
          <w:iCs/>
          <w:sz w:val="22"/>
          <w:szCs w:val="22"/>
          <w:u w:val="single"/>
        </w:rPr>
      </w:pPr>
      <w:r>
        <w:rPr>
          <w:rFonts w:ascii="Arial" w:hAnsi="Arial" w:cs="Arial"/>
          <w:b w:val="0"/>
          <w:i/>
          <w:iCs/>
          <w:sz w:val="22"/>
          <w:szCs w:val="22"/>
          <w:u w:val="single"/>
        </w:rPr>
        <w:t>a</w:t>
      </w:r>
      <w:r w:rsidR="00B07A01" w:rsidRPr="00C87C61">
        <w:rPr>
          <w:rFonts w:ascii="Arial" w:hAnsi="Arial" w:cs="Arial"/>
          <w:b w:val="0"/>
          <w:i/>
          <w:iCs/>
          <w:sz w:val="22"/>
          <w:szCs w:val="22"/>
          <w:u w:val="single"/>
        </w:rPr>
        <w:t>lternativa</w:t>
      </w:r>
      <w:r>
        <w:rPr>
          <w:rFonts w:ascii="Arial" w:hAnsi="Arial" w:cs="Arial"/>
          <w:b w:val="0"/>
          <w:i/>
          <w:iCs/>
          <w:sz w:val="22"/>
          <w:szCs w:val="22"/>
          <w:u w:val="single"/>
        </w:rPr>
        <w:t xml:space="preserve"> – jiný účel dle pachtovní smlouvy</w:t>
      </w:r>
    </w:p>
    <w:p w14:paraId="3E45265B" w14:textId="4458E2FD" w:rsidR="007272E0" w:rsidRPr="007272E0" w:rsidRDefault="007272E0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7272E0">
        <w:rPr>
          <w:rFonts w:ascii="Arial" w:hAnsi="Arial" w:cs="Arial"/>
          <w:b w:val="0"/>
          <w:sz w:val="22"/>
          <w:szCs w:val="22"/>
        </w:rPr>
        <w:t>………………………</w:t>
      </w:r>
    </w:p>
    <w:p w14:paraId="6540E111" w14:textId="77777777" w:rsidR="00B07A01" w:rsidRPr="007272E0" w:rsidRDefault="00B07A01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</w:p>
    <w:p w14:paraId="050729D6" w14:textId="77777777" w:rsidR="00B07A01" w:rsidRPr="00C87C61" w:rsidRDefault="00B07A01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III</w:t>
      </w:r>
    </w:p>
    <w:p w14:paraId="7EDCB65A" w14:textId="77777777" w:rsidR="00B07A01" w:rsidRPr="00C87C61" w:rsidRDefault="00B07A01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44CA310" w14:textId="2A39031A" w:rsidR="00B07A01" w:rsidRPr="00C87C61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</w:t>
      </w:r>
      <w:r w:rsidR="007272E0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 xml:space="preserve">achtýř </w:t>
      </w:r>
      <w:r w:rsidR="00B07A01" w:rsidRPr="00C87C61">
        <w:rPr>
          <w:rFonts w:ascii="Arial" w:hAnsi="Arial" w:cs="Arial"/>
          <w:sz w:val="22"/>
          <w:szCs w:val="22"/>
        </w:rPr>
        <w:t xml:space="preserve">je </w:t>
      </w:r>
      <w:r w:rsidR="00B0650F">
        <w:rPr>
          <w:rFonts w:ascii="Arial" w:hAnsi="Arial" w:cs="Arial"/>
          <w:sz w:val="22"/>
          <w:szCs w:val="22"/>
        </w:rPr>
        <w:t xml:space="preserve">zejména </w:t>
      </w:r>
      <w:r w:rsidR="00B07A01" w:rsidRPr="00C87C61">
        <w:rPr>
          <w:rFonts w:ascii="Arial" w:hAnsi="Arial" w:cs="Arial"/>
          <w:sz w:val="22"/>
          <w:szCs w:val="22"/>
        </w:rPr>
        <w:t>povinen:</w:t>
      </w:r>
    </w:p>
    <w:p w14:paraId="3B188D21" w14:textId="77777777" w:rsidR="00B07A01" w:rsidRPr="00C87C61" w:rsidRDefault="00B07A0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7EB0F9E" w14:textId="77777777" w:rsidR="00C57EBF" w:rsidRDefault="00B07A01" w:rsidP="008014B1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r w:rsidRPr="00C87C61">
        <w:rPr>
          <w:rFonts w:ascii="Arial" w:hAnsi="Arial" w:cs="Arial"/>
          <w:sz w:val="22"/>
          <w:szCs w:val="22"/>
        </w:rPr>
        <w:t>a) užívat pozem</w:t>
      </w:r>
      <w:r w:rsidR="00690B4C" w:rsidRPr="00C87C61">
        <w:rPr>
          <w:rFonts w:ascii="Arial" w:hAnsi="Arial" w:cs="Arial"/>
          <w:sz w:val="22"/>
          <w:szCs w:val="22"/>
        </w:rPr>
        <w:t>e</w:t>
      </w:r>
      <w:r w:rsidRPr="00C87C61">
        <w:rPr>
          <w:rFonts w:ascii="Arial" w:hAnsi="Arial" w:cs="Arial"/>
          <w:sz w:val="22"/>
          <w:szCs w:val="22"/>
        </w:rPr>
        <w:t>k</w:t>
      </w:r>
      <w:r w:rsidR="00690B4C" w:rsidRPr="00C87C61">
        <w:rPr>
          <w:rFonts w:ascii="Arial" w:hAnsi="Arial" w:cs="Arial"/>
          <w:i/>
          <w:sz w:val="22"/>
          <w:szCs w:val="22"/>
        </w:rPr>
        <w:t>(</w:t>
      </w:r>
      <w:r w:rsidRPr="00C87C61">
        <w:rPr>
          <w:rFonts w:ascii="Arial" w:hAnsi="Arial" w:cs="Arial"/>
          <w:i/>
          <w:sz w:val="22"/>
          <w:szCs w:val="22"/>
        </w:rPr>
        <w:t>y</w:t>
      </w:r>
      <w:r w:rsidR="00690B4C" w:rsidRPr="00C87C61">
        <w:rPr>
          <w:rFonts w:ascii="Arial" w:hAnsi="Arial" w:cs="Arial"/>
          <w:i/>
          <w:sz w:val="22"/>
          <w:szCs w:val="22"/>
        </w:rPr>
        <w:t>)</w:t>
      </w:r>
      <w:r w:rsidRPr="00C87C61">
        <w:rPr>
          <w:rFonts w:ascii="Arial" w:hAnsi="Arial" w:cs="Arial"/>
          <w:sz w:val="22"/>
          <w:szCs w:val="22"/>
        </w:rPr>
        <w:t xml:space="preserve"> řádně v souladu s</w:t>
      </w:r>
      <w:r w:rsidR="00690B4C" w:rsidRPr="00C87C61">
        <w:rPr>
          <w:rFonts w:ascii="Arial" w:hAnsi="Arial" w:cs="Arial"/>
          <w:sz w:val="22"/>
          <w:szCs w:val="22"/>
        </w:rPr>
        <w:t> jeho</w:t>
      </w:r>
      <w:r w:rsidR="00690B4C" w:rsidRPr="00C87C61">
        <w:rPr>
          <w:rFonts w:ascii="Arial" w:hAnsi="Arial" w:cs="Arial"/>
          <w:i/>
          <w:sz w:val="22"/>
          <w:szCs w:val="22"/>
        </w:rPr>
        <w:t>(</w:t>
      </w:r>
      <w:r w:rsidRPr="00C87C61">
        <w:rPr>
          <w:rFonts w:ascii="Arial" w:hAnsi="Arial" w:cs="Arial"/>
          <w:i/>
          <w:sz w:val="22"/>
          <w:szCs w:val="22"/>
        </w:rPr>
        <w:t>jejich</w:t>
      </w:r>
      <w:r w:rsidR="00690B4C" w:rsidRPr="00C87C61">
        <w:rPr>
          <w:rFonts w:ascii="Arial" w:hAnsi="Arial" w:cs="Arial"/>
          <w:i/>
          <w:sz w:val="22"/>
          <w:szCs w:val="22"/>
        </w:rPr>
        <w:t>)</w:t>
      </w:r>
      <w:r w:rsidRPr="00C87C61">
        <w:rPr>
          <w:rFonts w:ascii="Arial" w:hAnsi="Arial" w:cs="Arial"/>
          <w:sz w:val="22"/>
          <w:szCs w:val="22"/>
        </w:rPr>
        <w:t xml:space="preserve"> účelovým určením, </w:t>
      </w:r>
      <w:r w:rsidRPr="00C87C61">
        <w:rPr>
          <w:rFonts w:ascii="Arial" w:hAnsi="Arial" w:cs="Arial"/>
          <w:i/>
          <w:sz w:val="22"/>
          <w:szCs w:val="22"/>
          <w:u w:val="single"/>
        </w:rPr>
        <w:t xml:space="preserve">hospodařit na </w:t>
      </w:r>
      <w:r w:rsidR="00690B4C" w:rsidRPr="00C87C61">
        <w:rPr>
          <w:rFonts w:ascii="Arial" w:hAnsi="Arial" w:cs="Arial"/>
          <w:i/>
          <w:sz w:val="22"/>
          <w:szCs w:val="22"/>
          <w:u w:val="single"/>
        </w:rPr>
        <w:t>něm(</w:t>
      </w:r>
      <w:r w:rsidRPr="00C87C61">
        <w:rPr>
          <w:rFonts w:ascii="Arial" w:hAnsi="Arial" w:cs="Arial"/>
          <w:i/>
          <w:sz w:val="22"/>
          <w:szCs w:val="22"/>
          <w:u w:val="single"/>
        </w:rPr>
        <w:t>nich</w:t>
      </w:r>
      <w:r w:rsidR="00690B4C" w:rsidRPr="00C87C61">
        <w:rPr>
          <w:rFonts w:ascii="Arial" w:hAnsi="Arial" w:cs="Arial"/>
          <w:i/>
          <w:sz w:val="22"/>
          <w:szCs w:val="22"/>
          <w:u w:val="single"/>
        </w:rPr>
        <w:t>)</w:t>
      </w:r>
      <w:r w:rsidRPr="00C87C61">
        <w:rPr>
          <w:rFonts w:ascii="Arial" w:hAnsi="Arial" w:cs="Arial"/>
          <w:i/>
          <w:sz w:val="22"/>
          <w:szCs w:val="22"/>
          <w:u w:val="single"/>
        </w:rPr>
        <w:t xml:space="preserve"> způsobem založeným na střídání plodin a hnojení organickou hmotou ve dvou až čtyřletých cyklech podle fyzikálních vlastností půdy, způsobu hospodaření a nároků pěstovaných rostlin</w:t>
      </w:r>
      <w:r w:rsidR="008014B1" w:rsidRPr="00C87C61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1338685A" w14:textId="77777777" w:rsidR="00893E8C" w:rsidRPr="00C87C61" w:rsidRDefault="00893E8C" w:rsidP="008014B1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</w:p>
    <w:p w14:paraId="4115350E" w14:textId="77777777" w:rsidR="00B07A01" w:rsidRPr="00C87C61" w:rsidRDefault="00B07A01" w:rsidP="00545D9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b)</w:t>
      </w:r>
      <w:r w:rsidR="00F64900" w:rsidRPr="00C87C61">
        <w:rPr>
          <w:rFonts w:ascii="Arial" w:hAnsi="Arial" w:cs="Arial"/>
          <w:sz w:val="22"/>
          <w:szCs w:val="22"/>
        </w:rPr>
        <w:t xml:space="preserve"> </w:t>
      </w:r>
      <w:r w:rsidRPr="00C87C61">
        <w:rPr>
          <w:rFonts w:ascii="Arial" w:hAnsi="Arial" w:cs="Arial"/>
          <w:sz w:val="22"/>
          <w:szCs w:val="22"/>
        </w:rPr>
        <w:t>dodržovat povinnosti vyplývající ze zákona č. 326/2004</w:t>
      </w:r>
      <w:r w:rsidR="008D374F" w:rsidRPr="00C87C61">
        <w:rPr>
          <w:rFonts w:ascii="Arial" w:hAnsi="Arial" w:cs="Arial"/>
          <w:sz w:val="22"/>
          <w:szCs w:val="22"/>
        </w:rPr>
        <w:t xml:space="preserve"> Sb., o rostlinolékařské péči a </w:t>
      </w:r>
      <w:r w:rsidRPr="00C87C61">
        <w:rPr>
          <w:rFonts w:ascii="Arial" w:hAnsi="Arial" w:cs="Arial"/>
          <w:sz w:val="22"/>
          <w:szCs w:val="22"/>
        </w:rPr>
        <w:t>o změně některých souvisejících zákonů, ve znění pozdějších předpisů</w:t>
      </w:r>
      <w:r w:rsidR="00D051ED" w:rsidRPr="00C87C61">
        <w:rPr>
          <w:rFonts w:ascii="Arial" w:hAnsi="Arial" w:cs="Arial"/>
          <w:sz w:val="22"/>
          <w:szCs w:val="22"/>
        </w:rPr>
        <w:t>,</w:t>
      </w:r>
    </w:p>
    <w:p w14:paraId="65A14169" w14:textId="77777777" w:rsidR="00B07A01" w:rsidRPr="00C87C61" w:rsidRDefault="00B07A01">
      <w:pPr>
        <w:pStyle w:val="adresa"/>
        <w:tabs>
          <w:tab w:val="clear" w:pos="3402"/>
          <w:tab w:val="clear" w:pos="6237"/>
          <w:tab w:val="left" w:pos="0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7657457D" w14:textId="77777777" w:rsidR="00B07A01" w:rsidRPr="00C87C61" w:rsidRDefault="00B07A0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c) dodržovat zákaz hospodářské činnosti vyvolávající erozi </w:t>
      </w:r>
      <w:r w:rsidR="00FB2B46" w:rsidRPr="00C87C61">
        <w:rPr>
          <w:rFonts w:ascii="Arial" w:hAnsi="Arial" w:cs="Arial"/>
          <w:sz w:val="22"/>
          <w:szCs w:val="22"/>
        </w:rPr>
        <w:t>a další degradaci půdy a </w:t>
      </w:r>
      <w:r w:rsidRPr="00C87C61">
        <w:rPr>
          <w:rFonts w:ascii="Arial" w:hAnsi="Arial" w:cs="Arial"/>
          <w:sz w:val="22"/>
          <w:szCs w:val="22"/>
        </w:rPr>
        <w:t>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0D11BF47" w14:textId="77777777" w:rsidR="00B07A01" w:rsidRPr="00C87C61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7CE3CBCC" w14:textId="2FD672C6" w:rsidR="00B07A01" w:rsidRPr="00C87C61" w:rsidRDefault="00B07A01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lastRenderedPageBreak/>
        <w:t xml:space="preserve">d) umožnit </w:t>
      </w:r>
      <w:r w:rsidR="000F35AB" w:rsidRPr="00C87C61">
        <w:rPr>
          <w:rFonts w:ascii="Arial" w:hAnsi="Arial" w:cs="Arial"/>
          <w:sz w:val="22"/>
          <w:szCs w:val="22"/>
        </w:rPr>
        <w:t xml:space="preserve">propachtovateli </w:t>
      </w:r>
      <w:r w:rsidRPr="00C87C61">
        <w:rPr>
          <w:rFonts w:ascii="Arial" w:hAnsi="Arial" w:cs="Arial"/>
          <w:sz w:val="22"/>
          <w:szCs w:val="22"/>
        </w:rPr>
        <w:t xml:space="preserve">provádění kontroly k bodům a) až c) </w:t>
      </w:r>
      <w:r w:rsidRPr="00C87C61">
        <w:rPr>
          <w:rFonts w:ascii="Arial" w:hAnsi="Arial" w:cs="Arial"/>
          <w:i/>
          <w:sz w:val="22"/>
          <w:szCs w:val="22"/>
          <w:u w:val="single"/>
        </w:rPr>
        <w:t>formou nahlédnutí do evidence rozborů a</w:t>
      </w:r>
      <w:r w:rsidRPr="00C87C61">
        <w:rPr>
          <w:rFonts w:ascii="Arial" w:hAnsi="Arial" w:cs="Arial"/>
          <w:sz w:val="22"/>
          <w:szCs w:val="22"/>
        </w:rPr>
        <w:t xml:space="preserve"> vstupem na pozemek</w:t>
      </w:r>
      <w:r w:rsidR="000F35AB" w:rsidRPr="00C87C61">
        <w:rPr>
          <w:rFonts w:ascii="Arial" w:hAnsi="Arial" w:cs="Arial"/>
          <w:i/>
          <w:sz w:val="22"/>
          <w:szCs w:val="22"/>
        </w:rPr>
        <w:t>(y)</w:t>
      </w:r>
      <w:r w:rsidRPr="00C87C61">
        <w:rPr>
          <w:rFonts w:ascii="Arial" w:hAnsi="Arial" w:cs="Arial"/>
          <w:sz w:val="22"/>
          <w:szCs w:val="22"/>
        </w:rPr>
        <w:t>,</w:t>
      </w:r>
      <w:r w:rsidR="00C15523">
        <w:rPr>
          <w:rFonts w:ascii="Arial" w:hAnsi="Arial" w:cs="Arial"/>
          <w:sz w:val="22"/>
          <w:szCs w:val="22"/>
        </w:rPr>
        <w:t xml:space="preserve"> rovněž je povinen spolupůsobit při kontrole veřejných financí. </w:t>
      </w:r>
    </w:p>
    <w:p w14:paraId="4A0E5C7A" w14:textId="77777777" w:rsidR="00B07A01" w:rsidRPr="00C87C61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23FE8878" w14:textId="77777777" w:rsidR="00B07A01" w:rsidRPr="00C87C61" w:rsidRDefault="00B07A01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r w:rsidRPr="00C87C61">
        <w:rPr>
          <w:rFonts w:ascii="Arial" w:hAnsi="Arial" w:cs="Arial"/>
          <w:sz w:val="22"/>
          <w:szCs w:val="22"/>
        </w:rPr>
        <w:t xml:space="preserve">e) </w:t>
      </w:r>
      <w:r w:rsidRPr="00C87C61">
        <w:rPr>
          <w:rFonts w:ascii="Arial" w:hAnsi="Arial" w:cs="Arial"/>
          <w:i/>
          <w:sz w:val="22"/>
          <w:szCs w:val="22"/>
          <w:u w:val="single"/>
        </w:rPr>
        <w:t>dodržovat povinnosti vyplývající ze zákona č. 449/2001 Sb., o myslivosti, ve znění pozdějších předpisů,</w:t>
      </w:r>
    </w:p>
    <w:p w14:paraId="76C61664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8560060" w14:textId="77777777" w:rsidR="00B07A01" w:rsidRPr="00C87C61" w:rsidRDefault="002E24A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f) </w:t>
      </w:r>
      <w:r w:rsidR="00B07A01" w:rsidRPr="00C87C61">
        <w:rPr>
          <w:rFonts w:ascii="Arial" w:hAnsi="Arial" w:cs="Arial"/>
          <w:i/>
          <w:sz w:val="22"/>
          <w:szCs w:val="22"/>
          <w:u w:val="single"/>
        </w:rPr>
        <w:t>provádět podle podmínek sběr kamene</w:t>
      </w:r>
      <w:r w:rsidR="00B07A01" w:rsidRPr="00C87C61">
        <w:rPr>
          <w:rFonts w:ascii="Arial" w:hAnsi="Arial" w:cs="Arial"/>
          <w:sz w:val="22"/>
          <w:szCs w:val="22"/>
        </w:rPr>
        <w:t>,</w:t>
      </w:r>
    </w:p>
    <w:p w14:paraId="06593B12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83BCD00" w14:textId="686403CA" w:rsidR="00B07A01" w:rsidRPr="00C87C61" w:rsidRDefault="00B07A01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g) vyžádat si </w:t>
      </w:r>
      <w:r w:rsidR="00B57C49" w:rsidRPr="00C87C61">
        <w:rPr>
          <w:rFonts w:ascii="Arial" w:hAnsi="Arial" w:cs="Arial"/>
          <w:sz w:val="22"/>
          <w:szCs w:val="22"/>
        </w:rPr>
        <w:t xml:space="preserve">písemný </w:t>
      </w:r>
      <w:r w:rsidRPr="00C87C61">
        <w:rPr>
          <w:rFonts w:ascii="Arial" w:hAnsi="Arial" w:cs="Arial"/>
          <w:sz w:val="22"/>
          <w:szCs w:val="22"/>
        </w:rPr>
        <w:t xml:space="preserve">souhlas </w:t>
      </w:r>
      <w:r w:rsidR="007272E0">
        <w:rPr>
          <w:rFonts w:ascii="Arial" w:hAnsi="Arial" w:cs="Arial"/>
          <w:sz w:val="22"/>
          <w:szCs w:val="22"/>
        </w:rPr>
        <w:t xml:space="preserve">Státního pozemkového úřadu jako </w:t>
      </w:r>
      <w:r w:rsidR="00E26444" w:rsidRPr="00C87C61">
        <w:rPr>
          <w:rFonts w:ascii="Arial" w:hAnsi="Arial" w:cs="Arial"/>
          <w:sz w:val="22"/>
          <w:szCs w:val="22"/>
        </w:rPr>
        <w:t xml:space="preserve">propachtovatele </w:t>
      </w:r>
      <w:r w:rsidRPr="00C87C61">
        <w:rPr>
          <w:rFonts w:ascii="Arial" w:hAnsi="Arial" w:cs="Arial"/>
          <w:sz w:val="22"/>
          <w:szCs w:val="22"/>
        </w:rPr>
        <w:t>při realizaci zúrodňovacích opatření</w:t>
      </w:r>
      <w:r w:rsidR="00BF7E86" w:rsidRPr="00C87C61">
        <w:rPr>
          <w:rFonts w:ascii="Arial" w:hAnsi="Arial" w:cs="Arial"/>
          <w:sz w:val="22"/>
          <w:szCs w:val="22"/>
        </w:rPr>
        <w:t>,</w:t>
      </w:r>
      <w:r w:rsidRPr="00C87C61">
        <w:rPr>
          <w:rFonts w:ascii="Arial" w:hAnsi="Arial" w:cs="Arial"/>
          <w:sz w:val="22"/>
          <w:szCs w:val="22"/>
        </w:rPr>
        <w:t xml:space="preserve"> </w:t>
      </w:r>
      <w:r w:rsidR="00BF7E86" w:rsidRPr="00C87C61">
        <w:rPr>
          <w:rFonts w:ascii="Arial" w:hAnsi="Arial" w:cs="Arial"/>
          <w:sz w:val="22"/>
          <w:szCs w:val="22"/>
        </w:rPr>
        <w:t xml:space="preserve">likvidaci </w:t>
      </w:r>
      <w:r w:rsidRPr="00C87C61">
        <w:rPr>
          <w:rFonts w:ascii="Arial" w:hAnsi="Arial" w:cs="Arial"/>
          <w:sz w:val="22"/>
          <w:szCs w:val="22"/>
        </w:rPr>
        <w:t>a</w:t>
      </w:r>
      <w:r w:rsidR="00BF7E86" w:rsidRPr="00C87C61">
        <w:rPr>
          <w:rFonts w:ascii="Arial" w:hAnsi="Arial" w:cs="Arial"/>
          <w:sz w:val="22"/>
          <w:szCs w:val="22"/>
        </w:rPr>
        <w:t> </w:t>
      </w:r>
      <w:r w:rsidRPr="00C87C61">
        <w:rPr>
          <w:rFonts w:ascii="Arial" w:hAnsi="Arial" w:cs="Arial"/>
          <w:sz w:val="22"/>
          <w:szCs w:val="22"/>
        </w:rPr>
        <w:t>zakládání trvalých porostů na pozem</w:t>
      </w:r>
      <w:r w:rsidR="00E26444" w:rsidRPr="00C87C61">
        <w:rPr>
          <w:rFonts w:ascii="Arial" w:hAnsi="Arial" w:cs="Arial"/>
          <w:sz w:val="22"/>
          <w:szCs w:val="22"/>
        </w:rPr>
        <w:t>ku</w:t>
      </w:r>
      <w:r w:rsidR="00E26444" w:rsidRPr="00C87C61">
        <w:rPr>
          <w:rFonts w:ascii="Arial" w:hAnsi="Arial" w:cs="Arial"/>
          <w:i/>
          <w:sz w:val="22"/>
          <w:szCs w:val="22"/>
        </w:rPr>
        <w:t>(</w:t>
      </w:r>
      <w:r w:rsidRPr="00C87C61">
        <w:rPr>
          <w:rFonts w:ascii="Arial" w:hAnsi="Arial" w:cs="Arial"/>
          <w:i/>
          <w:sz w:val="22"/>
          <w:szCs w:val="22"/>
        </w:rPr>
        <w:t>cích</w:t>
      </w:r>
      <w:r w:rsidR="00E26444" w:rsidRPr="00C87C61">
        <w:rPr>
          <w:rFonts w:ascii="Arial" w:hAnsi="Arial" w:cs="Arial"/>
          <w:i/>
          <w:sz w:val="22"/>
          <w:szCs w:val="22"/>
        </w:rPr>
        <w:t>)</w:t>
      </w:r>
      <w:r w:rsidRPr="00C87C61">
        <w:rPr>
          <w:rFonts w:ascii="Arial" w:hAnsi="Arial" w:cs="Arial"/>
          <w:sz w:val="22"/>
          <w:szCs w:val="22"/>
        </w:rPr>
        <w:t xml:space="preserve"> nebo při provádě</w:t>
      </w:r>
      <w:r w:rsidR="00D051ED" w:rsidRPr="00C87C61">
        <w:rPr>
          <w:rFonts w:ascii="Arial" w:hAnsi="Arial" w:cs="Arial"/>
          <w:sz w:val="22"/>
          <w:szCs w:val="22"/>
        </w:rPr>
        <w:t>ní změny druhu pozemku</w:t>
      </w:r>
      <w:r w:rsidR="0065077C">
        <w:rPr>
          <w:rFonts w:ascii="Arial" w:hAnsi="Arial" w:cs="Arial"/>
          <w:sz w:val="22"/>
          <w:szCs w:val="22"/>
        </w:rPr>
        <w:t xml:space="preserve"> </w:t>
      </w:r>
      <w:bookmarkStart w:id="4" w:name="_Hlk157003642"/>
      <w:r w:rsidR="0065077C">
        <w:rPr>
          <w:rFonts w:ascii="Arial" w:hAnsi="Arial" w:cs="Arial"/>
          <w:sz w:val="22"/>
          <w:szCs w:val="22"/>
        </w:rPr>
        <w:t>či změny využití území</w:t>
      </w:r>
      <w:r w:rsidRPr="00C87C61">
        <w:rPr>
          <w:rFonts w:ascii="Arial" w:hAnsi="Arial" w:cs="Arial"/>
          <w:sz w:val="22"/>
          <w:szCs w:val="22"/>
        </w:rPr>
        <w:t>,</w:t>
      </w:r>
    </w:p>
    <w:bookmarkEnd w:id="4"/>
    <w:p w14:paraId="193439F7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927CE7B" w14:textId="1FFEF19D" w:rsidR="00B07A01" w:rsidRDefault="002E24A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h) </w:t>
      </w:r>
      <w:r w:rsidR="00845505" w:rsidRPr="00C87C61">
        <w:rPr>
          <w:rFonts w:ascii="Arial" w:hAnsi="Arial" w:cs="Arial"/>
          <w:sz w:val="22"/>
          <w:szCs w:val="22"/>
        </w:rPr>
        <w:t xml:space="preserve">trpět věcná břemena, resp. služebnosti </w:t>
      </w:r>
      <w:r w:rsidR="00CD79A5" w:rsidRPr="00C87C61">
        <w:rPr>
          <w:rFonts w:ascii="Arial" w:hAnsi="Arial" w:cs="Arial"/>
          <w:sz w:val="22"/>
          <w:szCs w:val="22"/>
        </w:rPr>
        <w:t>spojené</w:t>
      </w:r>
      <w:r w:rsidR="00B07A01" w:rsidRPr="00C87C61">
        <w:rPr>
          <w:rFonts w:ascii="Arial" w:hAnsi="Arial" w:cs="Arial"/>
          <w:sz w:val="22"/>
          <w:szCs w:val="22"/>
        </w:rPr>
        <w:t xml:space="preserve"> s</w:t>
      </w:r>
      <w:r w:rsidR="008436A6" w:rsidRPr="00C87C61">
        <w:rPr>
          <w:rFonts w:ascii="Arial" w:hAnsi="Arial" w:cs="Arial"/>
          <w:sz w:val="22"/>
          <w:szCs w:val="22"/>
        </w:rPr>
        <w:t xml:space="preserve"> </w:t>
      </w:r>
      <w:r w:rsidR="00E26444" w:rsidRPr="00C87C61">
        <w:rPr>
          <w:rFonts w:ascii="Arial" w:hAnsi="Arial" w:cs="Arial"/>
          <w:sz w:val="22"/>
          <w:szCs w:val="22"/>
        </w:rPr>
        <w:t>pozemkem</w:t>
      </w:r>
      <w:r w:rsidR="00E26444" w:rsidRPr="00C87C61">
        <w:rPr>
          <w:rFonts w:ascii="Arial" w:hAnsi="Arial" w:cs="Arial"/>
          <w:i/>
          <w:sz w:val="22"/>
          <w:szCs w:val="22"/>
        </w:rPr>
        <w:t>(y)</w:t>
      </w:r>
      <w:r w:rsidR="00B07A01" w:rsidRPr="00C87C61">
        <w:rPr>
          <w:rFonts w:ascii="Arial" w:hAnsi="Arial" w:cs="Arial"/>
          <w:sz w:val="22"/>
          <w:szCs w:val="22"/>
        </w:rPr>
        <w:t xml:space="preserve">, </w:t>
      </w:r>
      <w:r w:rsidR="00E26444" w:rsidRPr="00C87C61">
        <w:rPr>
          <w:rFonts w:ascii="Arial" w:hAnsi="Arial" w:cs="Arial"/>
          <w:sz w:val="22"/>
          <w:szCs w:val="22"/>
        </w:rPr>
        <w:t>jenž</w:t>
      </w:r>
      <w:r w:rsidR="00E26444" w:rsidRPr="00C87C61">
        <w:rPr>
          <w:rFonts w:ascii="Arial" w:hAnsi="Arial" w:cs="Arial"/>
          <w:i/>
          <w:sz w:val="22"/>
          <w:szCs w:val="22"/>
        </w:rPr>
        <w:t>(</w:t>
      </w:r>
      <w:r w:rsidR="00B07A01" w:rsidRPr="00C87C61">
        <w:rPr>
          <w:rFonts w:ascii="Arial" w:hAnsi="Arial" w:cs="Arial"/>
          <w:i/>
          <w:sz w:val="22"/>
          <w:szCs w:val="22"/>
        </w:rPr>
        <w:t>jež</w:t>
      </w:r>
      <w:r w:rsidR="00E26444" w:rsidRPr="00C87C61">
        <w:rPr>
          <w:rFonts w:ascii="Arial" w:hAnsi="Arial" w:cs="Arial"/>
          <w:i/>
          <w:sz w:val="22"/>
          <w:szCs w:val="22"/>
        </w:rPr>
        <w:t>)</w:t>
      </w:r>
      <w:r w:rsidR="00E26444" w:rsidRPr="00C87C61">
        <w:rPr>
          <w:rFonts w:ascii="Arial" w:hAnsi="Arial" w:cs="Arial"/>
          <w:sz w:val="22"/>
          <w:szCs w:val="22"/>
        </w:rPr>
        <w:t xml:space="preserve"> je</w:t>
      </w:r>
      <w:r w:rsidR="00E26444" w:rsidRPr="00C87C61">
        <w:rPr>
          <w:rFonts w:ascii="Arial" w:hAnsi="Arial" w:cs="Arial"/>
          <w:i/>
          <w:sz w:val="22"/>
          <w:szCs w:val="22"/>
        </w:rPr>
        <w:t>(</w:t>
      </w:r>
      <w:r w:rsidR="00B07A01" w:rsidRPr="00C87C61">
        <w:rPr>
          <w:rFonts w:ascii="Arial" w:hAnsi="Arial" w:cs="Arial"/>
          <w:i/>
          <w:sz w:val="22"/>
          <w:szCs w:val="22"/>
        </w:rPr>
        <w:t>jsou</w:t>
      </w:r>
      <w:r w:rsidR="00E26444" w:rsidRPr="00C87C61">
        <w:rPr>
          <w:rFonts w:ascii="Arial" w:hAnsi="Arial" w:cs="Arial"/>
          <w:i/>
          <w:sz w:val="22"/>
          <w:szCs w:val="22"/>
        </w:rPr>
        <w:t>)</w:t>
      </w:r>
      <w:r w:rsidR="00B07A01" w:rsidRPr="00C87C61">
        <w:rPr>
          <w:rFonts w:ascii="Arial" w:hAnsi="Arial" w:cs="Arial"/>
          <w:sz w:val="22"/>
          <w:szCs w:val="22"/>
        </w:rPr>
        <w:t xml:space="preserve"> předmětem </w:t>
      </w:r>
      <w:r w:rsidR="00E26444" w:rsidRPr="00C87C61">
        <w:rPr>
          <w:rFonts w:ascii="Arial" w:hAnsi="Arial" w:cs="Arial"/>
          <w:sz w:val="22"/>
          <w:szCs w:val="22"/>
        </w:rPr>
        <w:t>p</w:t>
      </w:r>
      <w:r w:rsidR="00893E8C">
        <w:rPr>
          <w:rFonts w:ascii="Arial" w:hAnsi="Arial" w:cs="Arial"/>
          <w:sz w:val="22"/>
          <w:szCs w:val="22"/>
        </w:rPr>
        <w:t>odp</w:t>
      </w:r>
      <w:r w:rsidR="00E26444" w:rsidRPr="00C87C61">
        <w:rPr>
          <w:rFonts w:ascii="Arial" w:hAnsi="Arial" w:cs="Arial"/>
          <w:sz w:val="22"/>
          <w:szCs w:val="22"/>
        </w:rPr>
        <w:t>achtu</w:t>
      </w:r>
      <w:r w:rsidR="00B07A01" w:rsidRPr="00C87C61">
        <w:rPr>
          <w:rFonts w:ascii="Arial" w:hAnsi="Arial" w:cs="Arial"/>
          <w:sz w:val="22"/>
          <w:szCs w:val="22"/>
        </w:rPr>
        <w:t>,</w:t>
      </w:r>
    </w:p>
    <w:p w14:paraId="172922B9" w14:textId="77777777" w:rsidR="005D0CFD" w:rsidRPr="00C87C61" w:rsidRDefault="005D0CFD" w:rsidP="005D0CFD">
      <w:pPr>
        <w:pStyle w:val="Zkladntext2"/>
        <w:tabs>
          <w:tab w:val="clear" w:pos="284"/>
          <w:tab w:val="clear" w:pos="568"/>
          <w:tab w:val="left" w:pos="0"/>
        </w:tabs>
        <w:ind w:left="1418" w:hanging="1418"/>
        <w:rPr>
          <w:rFonts w:ascii="Arial" w:hAnsi="Arial" w:cs="Arial"/>
          <w:i/>
          <w:sz w:val="22"/>
          <w:szCs w:val="22"/>
          <w:u w:val="single"/>
        </w:rPr>
      </w:pPr>
      <w:bookmarkStart w:id="5" w:name="_Hlk25313535"/>
    </w:p>
    <w:p w14:paraId="2025C51D" w14:textId="77777777" w:rsidR="005D0CFD" w:rsidRPr="00C87C61" w:rsidRDefault="005D0CFD" w:rsidP="00E97A80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bookmarkStart w:id="6" w:name="_Hlk22717623"/>
      <w:r w:rsidRPr="00C87C61">
        <w:rPr>
          <w:rFonts w:ascii="Arial" w:hAnsi="Arial" w:cs="Arial"/>
          <w:i/>
          <w:sz w:val="22"/>
          <w:szCs w:val="22"/>
          <w:u w:val="single"/>
        </w:rPr>
        <w:t>alternativa – propachtování pozemku(ů), na kterém(ých) se nachází značka(y) geodetického bodu</w:t>
      </w:r>
    </w:p>
    <w:p w14:paraId="64079BF6" w14:textId="46E5A519" w:rsidR="00DC0B2F" w:rsidRDefault="007272E0" w:rsidP="00DC0B2F">
      <w:pPr>
        <w:tabs>
          <w:tab w:val="left" w:pos="0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D0CFD" w:rsidRPr="00C87C61">
        <w:rPr>
          <w:rFonts w:ascii="Arial" w:hAnsi="Arial" w:cs="Arial"/>
          <w:sz w:val="22"/>
          <w:szCs w:val="22"/>
        </w:rPr>
        <w:t>)</w:t>
      </w:r>
      <w:r w:rsidR="005D0CFD" w:rsidRPr="00C87C61">
        <w:rPr>
          <w:rFonts w:ascii="Arial" w:hAnsi="Arial" w:cs="Arial"/>
          <w:sz w:val="22"/>
          <w:szCs w:val="22"/>
        </w:rPr>
        <w:tab/>
      </w:r>
      <w:r w:rsidR="00E95B9C" w:rsidRPr="00C87C61">
        <w:rPr>
          <w:rFonts w:ascii="Arial" w:hAnsi="Arial" w:cs="Arial"/>
          <w:sz w:val="22"/>
          <w:szCs w:val="22"/>
        </w:rPr>
        <w:t>dodržovat veškeré povinnosti uložené zákonem č. 200/1994 Sb., o zeměměřictví, ve znění pozdějších předpisů, týkající se</w:t>
      </w:r>
      <w:r w:rsidR="005D0CFD" w:rsidRPr="00C87C61">
        <w:rPr>
          <w:rFonts w:ascii="Arial" w:hAnsi="Arial" w:cs="Arial"/>
          <w:sz w:val="22"/>
          <w:szCs w:val="22"/>
        </w:rPr>
        <w:t xml:space="preserve"> znač</w:t>
      </w:r>
      <w:r w:rsidR="00E95B9C" w:rsidRPr="00C87C61">
        <w:rPr>
          <w:rFonts w:ascii="Arial" w:hAnsi="Arial" w:cs="Arial"/>
          <w:sz w:val="22"/>
          <w:szCs w:val="22"/>
        </w:rPr>
        <w:t>ky</w:t>
      </w:r>
      <w:r w:rsidR="00E95B9C" w:rsidRPr="00C87C61">
        <w:rPr>
          <w:rFonts w:ascii="Arial" w:hAnsi="Arial" w:cs="Arial"/>
          <w:i/>
          <w:sz w:val="22"/>
          <w:szCs w:val="22"/>
        </w:rPr>
        <w:t>(ček)</w:t>
      </w:r>
      <w:r w:rsidR="005D0CFD" w:rsidRPr="00C87C61">
        <w:rPr>
          <w:rFonts w:ascii="Arial" w:hAnsi="Arial" w:cs="Arial"/>
          <w:sz w:val="22"/>
          <w:szCs w:val="22"/>
        </w:rPr>
        <w:t xml:space="preserve"> geodetického bodu </w:t>
      </w:r>
      <w:r w:rsidR="00FD5908" w:rsidRPr="00C87C61">
        <w:rPr>
          <w:rFonts w:ascii="Arial" w:hAnsi="Arial" w:cs="Arial"/>
          <w:sz w:val="22"/>
          <w:szCs w:val="22"/>
        </w:rPr>
        <w:t>zřízen</w:t>
      </w:r>
      <w:r w:rsidR="00E95B9C" w:rsidRPr="00C87C61">
        <w:rPr>
          <w:rFonts w:ascii="Arial" w:hAnsi="Arial" w:cs="Arial"/>
          <w:sz w:val="22"/>
          <w:szCs w:val="22"/>
        </w:rPr>
        <w:t>é</w:t>
      </w:r>
      <w:r w:rsidR="00E95B9C" w:rsidRPr="00C87C61">
        <w:rPr>
          <w:rFonts w:ascii="Arial" w:hAnsi="Arial" w:cs="Arial"/>
          <w:i/>
          <w:sz w:val="22"/>
          <w:szCs w:val="22"/>
        </w:rPr>
        <w:t>(ých)</w:t>
      </w:r>
      <w:r w:rsidR="00FD5908" w:rsidRPr="00C87C61">
        <w:rPr>
          <w:rFonts w:ascii="Arial" w:hAnsi="Arial" w:cs="Arial"/>
          <w:sz w:val="22"/>
          <w:szCs w:val="22"/>
        </w:rPr>
        <w:t xml:space="preserve"> ve</w:t>
      </w:r>
      <w:r w:rsidR="00E95B9C" w:rsidRPr="00C87C61">
        <w:rPr>
          <w:rFonts w:ascii="Arial" w:hAnsi="Arial" w:cs="Arial"/>
          <w:sz w:val="22"/>
          <w:szCs w:val="22"/>
        </w:rPr>
        <w:t> </w:t>
      </w:r>
      <w:r w:rsidR="00FD5908" w:rsidRPr="00C87C61">
        <w:rPr>
          <w:rFonts w:ascii="Arial" w:hAnsi="Arial" w:cs="Arial"/>
          <w:sz w:val="22"/>
          <w:szCs w:val="22"/>
        </w:rPr>
        <w:t>veřejném zájmu</w:t>
      </w:r>
      <w:r w:rsidR="00E95B9C" w:rsidRPr="00C87C61">
        <w:rPr>
          <w:rFonts w:ascii="Arial" w:hAnsi="Arial" w:cs="Arial"/>
          <w:sz w:val="22"/>
          <w:szCs w:val="22"/>
        </w:rPr>
        <w:t xml:space="preserve"> na pozemku</w:t>
      </w:r>
      <w:r w:rsidR="00E95B9C" w:rsidRPr="00C87C61">
        <w:rPr>
          <w:rFonts w:ascii="Arial" w:hAnsi="Arial" w:cs="Arial"/>
          <w:i/>
          <w:sz w:val="22"/>
          <w:szCs w:val="22"/>
        </w:rPr>
        <w:t>(cích)</w:t>
      </w:r>
      <w:r w:rsidR="00623F87" w:rsidRPr="00C87C61">
        <w:rPr>
          <w:rFonts w:ascii="Arial" w:hAnsi="Arial" w:cs="Arial"/>
          <w:sz w:val="22"/>
          <w:szCs w:val="22"/>
        </w:rPr>
        <w:t>,</w:t>
      </w:r>
      <w:r w:rsidR="00E95B9C" w:rsidRPr="00C87C61">
        <w:rPr>
          <w:rFonts w:ascii="Arial" w:hAnsi="Arial" w:cs="Arial"/>
          <w:sz w:val="22"/>
          <w:szCs w:val="22"/>
        </w:rPr>
        <w:t xml:space="preserve"> jenž</w:t>
      </w:r>
      <w:r w:rsidR="00E95B9C" w:rsidRPr="00C87C61">
        <w:rPr>
          <w:rFonts w:ascii="Arial" w:hAnsi="Arial" w:cs="Arial"/>
          <w:i/>
          <w:sz w:val="22"/>
          <w:szCs w:val="22"/>
        </w:rPr>
        <w:t>(jež)</w:t>
      </w:r>
      <w:r w:rsidR="00E95B9C" w:rsidRPr="00C87C61">
        <w:rPr>
          <w:rFonts w:ascii="Arial" w:hAnsi="Arial" w:cs="Arial"/>
          <w:sz w:val="22"/>
          <w:szCs w:val="22"/>
        </w:rPr>
        <w:t xml:space="preserve"> je</w:t>
      </w:r>
      <w:r w:rsidR="00E95B9C" w:rsidRPr="00C87C61">
        <w:rPr>
          <w:rFonts w:ascii="Arial" w:hAnsi="Arial" w:cs="Arial"/>
          <w:i/>
          <w:sz w:val="22"/>
          <w:szCs w:val="22"/>
        </w:rPr>
        <w:t>(jsou)</w:t>
      </w:r>
      <w:r w:rsidR="00E95B9C" w:rsidRPr="00C87C61">
        <w:rPr>
          <w:rFonts w:ascii="Arial" w:hAnsi="Arial" w:cs="Arial"/>
          <w:sz w:val="22"/>
          <w:szCs w:val="22"/>
        </w:rPr>
        <w:t xml:space="preserve"> předmětem p</w:t>
      </w:r>
      <w:r w:rsidR="00893E8C">
        <w:rPr>
          <w:rFonts w:ascii="Arial" w:hAnsi="Arial" w:cs="Arial"/>
          <w:sz w:val="22"/>
          <w:szCs w:val="22"/>
        </w:rPr>
        <w:t>odp</w:t>
      </w:r>
      <w:r w:rsidR="00E95B9C" w:rsidRPr="00C87C61">
        <w:rPr>
          <w:rFonts w:ascii="Arial" w:hAnsi="Arial" w:cs="Arial"/>
          <w:sz w:val="22"/>
          <w:szCs w:val="22"/>
        </w:rPr>
        <w:t>achtu.</w:t>
      </w:r>
      <w:r w:rsidR="00FD5908" w:rsidRPr="00C87C61">
        <w:rPr>
          <w:rFonts w:ascii="Arial" w:hAnsi="Arial" w:cs="Arial"/>
          <w:sz w:val="22"/>
          <w:szCs w:val="22"/>
        </w:rPr>
        <w:t xml:space="preserve"> </w:t>
      </w:r>
      <w:r w:rsidR="00DC0B2F" w:rsidRPr="00C87C61">
        <w:rPr>
          <w:rFonts w:ascii="Arial" w:hAnsi="Arial" w:cs="Arial"/>
          <w:bCs/>
          <w:sz w:val="22"/>
          <w:szCs w:val="22"/>
        </w:rPr>
        <w:t>Informace o značce</w:t>
      </w:r>
      <w:r w:rsidR="00DC0B2F" w:rsidRPr="00C87C61">
        <w:rPr>
          <w:rFonts w:ascii="Arial" w:hAnsi="Arial" w:cs="Arial"/>
          <w:bCs/>
          <w:i/>
          <w:iCs/>
          <w:sz w:val="22"/>
          <w:szCs w:val="22"/>
        </w:rPr>
        <w:t>(ách)</w:t>
      </w:r>
      <w:r w:rsidR="00DC0B2F" w:rsidRPr="00C87C61">
        <w:rPr>
          <w:rFonts w:ascii="Arial" w:hAnsi="Arial" w:cs="Arial"/>
          <w:bCs/>
          <w:sz w:val="22"/>
          <w:szCs w:val="22"/>
        </w:rPr>
        <w:t xml:space="preserve"> a poloze bodu</w:t>
      </w:r>
      <w:r w:rsidR="00DC0B2F" w:rsidRPr="00C87C61">
        <w:rPr>
          <w:rFonts w:ascii="Arial" w:hAnsi="Arial" w:cs="Arial"/>
          <w:bCs/>
          <w:i/>
          <w:iCs/>
          <w:sz w:val="22"/>
          <w:szCs w:val="22"/>
        </w:rPr>
        <w:t>(ů)</w:t>
      </w:r>
      <w:r w:rsidR="00DC0B2F" w:rsidRPr="00C87C61">
        <w:rPr>
          <w:rFonts w:ascii="Arial" w:hAnsi="Arial" w:cs="Arial"/>
          <w:bCs/>
          <w:sz w:val="22"/>
          <w:szCs w:val="22"/>
        </w:rPr>
        <w:t xml:space="preserve"> lze získat z aplikace Databáze bodových polí Českého úřadu zeměměřického a katastrálního.</w:t>
      </w:r>
    </w:p>
    <w:p w14:paraId="12F70F93" w14:textId="77777777" w:rsidR="00B0650F" w:rsidRDefault="00B0650F" w:rsidP="00B0650F">
      <w:pPr>
        <w:jc w:val="both"/>
        <w:rPr>
          <w:rFonts w:ascii="Arial" w:hAnsi="Arial" w:cs="Arial"/>
          <w:i/>
          <w:sz w:val="22"/>
          <w:szCs w:val="22"/>
        </w:rPr>
      </w:pPr>
    </w:p>
    <w:p w14:paraId="1C4A41D3" w14:textId="77777777" w:rsidR="005D0CFD" w:rsidRPr="00C87C61" w:rsidRDefault="005D0CFD" w:rsidP="007945C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bookmarkEnd w:id="5"/>
    <w:bookmarkEnd w:id="6"/>
    <w:p w14:paraId="67CBEBFB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IV</w:t>
      </w:r>
    </w:p>
    <w:p w14:paraId="1528DC18" w14:textId="77777777" w:rsidR="004526B2" w:rsidRPr="00C87C61" w:rsidRDefault="004526B2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5B904B60" w14:textId="77777777" w:rsidR="004526B2" w:rsidRPr="00C87C61" w:rsidRDefault="004526B2" w:rsidP="004526B2">
      <w:pPr>
        <w:tabs>
          <w:tab w:val="left" w:pos="567"/>
        </w:tabs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87C61">
        <w:rPr>
          <w:rFonts w:ascii="Arial" w:hAnsi="Arial" w:cs="Arial"/>
          <w:b/>
          <w:i/>
          <w:sz w:val="22"/>
          <w:szCs w:val="22"/>
          <w:u w:val="single"/>
        </w:rPr>
        <w:t>alternativa pro dobu neurčitou</w:t>
      </w:r>
    </w:p>
    <w:p w14:paraId="49A886BA" w14:textId="7802EC1F" w:rsidR="00B07A01" w:rsidRPr="00C87C61" w:rsidRDefault="00B07A01" w:rsidP="00D56DF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Tato smlouva se uzavírá od .............................. na dobu </w:t>
      </w:r>
      <w:r w:rsidR="00F3626A">
        <w:rPr>
          <w:rFonts w:ascii="Arial" w:hAnsi="Arial" w:cs="Arial"/>
          <w:sz w:val="22"/>
          <w:szCs w:val="22"/>
        </w:rPr>
        <w:t>ne</w:t>
      </w:r>
      <w:r w:rsidRPr="00C87C61">
        <w:rPr>
          <w:rFonts w:ascii="Arial" w:hAnsi="Arial" w:cs="Arial"/>
          <w:sz w:val="22"/>
          <w:szCs w:val="22"/>
        </w:rPr>
        <w:t>určitou</w:t>
      </w:r>
      <w:r w:rsidR="007272E0">
        <w:rPr>
          <w:rFonts w:ascii="Arial" w:hAnsi="Arial" w:cs="Arial"/>
          <w:sz w:val="22"/>
          <w:szCs w:val="22"/>
        </w:rPr>
        <w:t xml:space="preserve">, </w:t>
      </w:r>
      <w:r w:rsidR="00893E8C">
        <w:rPr>
          <w:rFonts w:ascii="Arial" w:hAnsi="Arial" w:cs="Arial"/>
          <w:sz w:val="22"/>
          <w:szCs w:val="22"/>
        </w:rPr>
        <w:t>ne déle než</w:t>
      </w:r>
      <w:r w:rsidR="007272E0">
        <w:rPr>
          <w:rFonts w:ascii="Arial" w:hAnsi="Arial" w:cs="Arial"/>
          <w:sz w:val="22"/>
          <w:szCs w:val="22"/>
        </w:rPr>
        <w:t xml:space="preserve"> na dobu trvání pachtovní smlouvy uvedené v čl.</w:t>
      </w:r>
      <w:r w:rsidR="00893E8C">
        <w:rPr>
          <w:rFonts w:ascii="Arial" w:hAnsi="Arial" w:cs="Arial"/>
          <w:sz w:val="22"/>
          <w:szCs w:val="22"/>
        </w:rPr>
        <w:t xml:space="preserve"> </w:t>
      </w:r>
      <w:r w:rsidR="007272E0">
        <w:rPr>
          <w:rFonts w:ascii="Arial" w:hAnsi="Arial" w:cs="Arial"/>
          <w:sz w:val="22"/>
          <w:szCs w:val="22"/>
        </w:rPr>
        <w:t>I</w:t>
      </w:r>
      <w:r w:rsidRPr="00C87C61">
        <w:rPr>
          <w:rFonts w:ascii="Arial" w:hAnsi="Arial" w:cs="Arial"/>
          <w:sz w:val="22"/>
          <w:szCs w:val="22"/>
        </w:rPr>
        <w:t>.</w:t>
      </w:r>
    </w:p>
    <w:p w14:paraId="61457A24" w14:textId="77777777" w:rsidR="005E4578" w:rsidRPr="00C87C61" w:rsidRDefault="005E4578" w:rsidP="00D56DF2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</w:p>
    <w:p w14:paraId="416B987C" w14:textId="77777777" w:rsidR="002F3A13" w:rsidRPr="00C87C61" w:rsidRDefault="002F3A13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7" w:name="_Hlk25313586"/>
      <w:r w:rsidR="00C840B2" w:rsidRPr="00C87C61">
        <w:rPr>
          <w:rFonts w:ascii="Arial" w:hAnsi="Arial" w:cs="Arial"/>
          <w:iCs/>
          <w:sz w:val="22"/>
          <w:szCs w:val="22"/>
        </w:rPr>
        <w:t>vzájemnou písemnou</w:t>
      </w:r>
      <w:r w:rsidR="00C840B2" w:rsidRPr="00C87C61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7"/>
      <w:r w:rsidRPr="00C87C61">
        <w:rPr>
          <w:rFonts w:ascii="Arial" w:hAnsi="Arial" w:cs="Arial"/>
          <w:sz w:val="22"/>
          <w:szCs w:val="22"/>
        </w:rPr>
        <w:t xml:space="preserve">dohodou </w:t>
      </w:r>
      <w:bookmarkStart w:id="8" w:name="_Hlk25313613"/>
      <w:r w:rsidR="00C840B2" w:rsidRPr="00C87C61">
        <w:rPr>
          <w:rFonts w:ascii="Arial" w:hAnsi="Arial" w:cs="Arial"/>
          <w:iCs/>
          <w:sz w:val="22"/>
          <w:szCs w:val="22"/>
        </w:rPr>
        <w:t>smluvních stran</w:t>
      </w:r>
      <w:r w:rsidR="00C840B2" w:rsidRPr="00C87C61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8"/>
      <w:r w:rsidRPr="00C87C61">
        <w:rPr>
          <w:rFonts w:ascii="Arial" w:hAnsi="Arial" w:cs="Arial"/>
          <w:sz w:val="22"/>
          <w:szCs w:val="22"/>
        </w:rPr>
        <w:t xml:space="preserve">nebo </w:t>
      </w:r>
      <w:bookmarkStart w:id="9" w:name="_Hlk20401149"/>
      <w:r w:rsidR="00C840B2" w:rsidRPr="00C87C61">
        <w:rPr>
          <w:rFonts w:ascii="Arial" w:hAnsi="Arial" w:cs="Arial"/>
          <w:iCs/>
          <w:sz w:val="22"/>
          <w:szCs w:val="22"/>
        </w:rPr>
        <w:t>jednostrannou</w:t>
      </w:r>
      <w:bookmarkEnd w:id="9"/>
      <w:r w:rsidR="00C840B2" w:rsidRPr="00C87C61">
        <w:rPr>
          <w:rFonts w:ascii="Arial" w:hAnsi="Arial" w:cs="Arial"/>
          <w:i/>
          <w:iCs/>
          <w:sz w:val="22"/>
          <w:szCs w:val="22"/>
        </w:rPr>
        <w:t xml:space="preserve"> </w:t>
      </w:r>
      <w:r w:rsidRPr="00C87C61">
        <w:rPr>
          <w:rFonts w:ascii="Arial" w:hAnsi="Arial" w:cs="Arial"/>
          <w:sz w:val="22"/>
          <w:szCs w:val="22"/>
        </w:rPr>
        <w:t>písemnou výpovědí.</w:t>
      </w:r>
    </w:p>
    <w:p w14:paraId="57C5ABFB" w14:textId="77777777" w:rsidR="002F3A13" w:rsidRPr="00C87C61" w:rsidRDefault="002F3A13" w:rsidP="00D56DF2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5639B57" w14:textId="48100A10" w:rsidR="002F3A13" w:rsidRPr="00C87C61" w:rsidRDefault="005E4578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</w:t>
      </w:r>
      <w:r w:rsidR="00F3626A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 xml:space="preserve">acht lze vypovědět </w:t>
      </w:r>
      <w:proofErr w:type="gramStart"/>
      <w:r w:rsidRPr="00C87C61">
        <w:rPr>
          <w:rFonts w:ascii="Arial" w:hAnsi="Arial" w:cs="Arial"/>
          <w:sz w:val="22"/>
          <w:szCs w:val="22"/>
        </w:rPr>
        <w:t>v</w:t>
      </w:r>
      <w:proofErr w:type="gramEnd"/>
      <w:r w:rsidRPr="00C87C61">
        <w:rPr>
          <w:rFonts w:ascii="Arial" w:hAnsi="Arial" w:cs="Arial"/>
          <w:sz w:val="22"/>
          <w:szCs w:val="22"/>
        </w:rPr>
        <w:t> dvanáctiměsíční výpovědní době</w:t>
      </w:r>
      <w:r w:rsidR="008F7DFE" w:rsidRPr="00C87C61">
        <w:rPr>
          <w:rFonts w:ascii="Arial" w:hAnsi="Arial" w:cs="Arial"/>
          <w:sz w:val="22"/>
          <w:szCs w:val="22"/>
        </w:rPr>
        <w:t>, a to vždy jen k 1. říjnu</w:t>
      </w:r>
      <w:r w:rsidR="00005D8F">
        <w:rPr>
          <w:rFonts w:ascii="Arial" w:hAnsi="Arial" w:cs="Arial"/>
          <w:sz w:val="22"/>
          <w:szCs w:val="22"/>
        </w:rPr>
        <w:t xml:space="preserve">, výpovědní doba </w:t>
      </w:r>
      <w:r w:rsidR="00AF7B87">
        <w:rPr>
          <w:rFonts w:ascii="Arial" w:hAnsi="Arial" w:cs="Arial"/>
          <w:sz w:val="22"/>
          <w:szCs w:val="22"/>
        </w:rPr>
        <w:t xml:space="preserve">končí 30. září následujícího roku. </w:t>
      </w:r>
    </w:p>
    <w:p w14:paraId="694B4CAB" w14:textId="77777777" w:rsidR="000F5592" w:rsidRDefault="000F5592" w:rsidP="00D56DF2">
      <w:pPr>
        <w:tabs>
          <w:tab w:val="left" w:pos="284"/>
          <w:tab w:val="left" w:pos="568"/>
        </w:tabs>
        <w:ind w:left="284" w:hanging="284"/>
        <w:jc w:val="both"/>
        <w:rPr>
          <w:rFonts w:ascii="Arial" w:hAnsi="Arial" w:cs="Arial"/>
          <w:i/>
          <w:iCs/>
          <w:sz w:val="22"/>
          <w:szCs w:val="22"/>
        </w:rPr>
      </w:pPr>
    </w:p>
    <w:p w14:paraId="2770181E" w14:textId="2A5EEFBD" w:rsidR="005871BA" w:rsidRDefault="00F3626A" w:rsidP="001058E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Pachtýř</w:t>
      </w:r>
      <w:r w:rsidR="000F5592" w:rsidRPr="008921B3">
        <w:rPr>
          <w:rFonts w:ascii="Arial" w:hAnsi="Arial" w:cs="Arial"/>
          <w:sz w:val="22"/>
          <w:szCs w:val="22"/>
        </w:rPr>
        <w:t xml:space="preserve"> může vypovědět pacht bez výpovědní doby změní-li </w:t>
      </w:r>
      <w:r w:rsidR="008F015B" w:rsidRPr="008921B3">
        <w:rPr>
          <w:rFonts w:ascii="Arial" w:hAnsi="Arial" w:cs="Arial"/>
          <w:sz w:val="22"/>
          <w:szCs w:val="22"/>
        </w:rPr>
        <w:t xml:space="preserve">podpachtýř </w:t>
      </w:r>
      <w:r w:rsidR="000F5592" w:rsidRPr="008921B3">
        <w:rPr>
          <w:rFonts w:ascii="Arial" w:hAnsi="Arial" w:cs="Arial"/>
          <w:sz w:val="22"/>
          <w:szCs w:val="22"/>
        </w:rPr>
        <w:t>hospodářské určení pozemku</w:t>
      </w:r>
      <w:r w:rsidR="000F5592" w:rsidRPr="008921B3">
        <w:rPr>
          <w:rFonts w:ascii="Arial" w:hAnsi="Arial" w:cs="Arial"/>
          <w:i/>
          <w:sz w:val="22"/>
          <w:szCs w:val="22"/>
        </w:rPr>
        <w:t>(ů),</w:t>
      </w:r>
      <w:r w:rsidR="000F5592" w:rsidRPr="008921B3">
        <w:rPr>
          <w:rFonts w:ascii="Arial" w:hAnsi="Arial" w:cs="Arial"/>
          <w:sz w:val="22"/>
          <w:szCs w:val="22"/>
        </w:rPr>
        <w:t xml:space="preserve"> anebo způsob jeho </w:t>
      </w:r>
      <w:r w:rsidR="000F5592" w:rsidRPr="008921B3">
        <w:rPr>
          <w:rFonts w:ascii="Arial" w:hAnsi="Arial" w:cs="Arial"/>
          <w:i/>
          <w:sz w:val="22"/>
          <w:szCs w:val="22"/>
        </w:rPr>
        <w:t>(jejich)</w:t>
      </w:r>
      <w:r w:rsidR="000F5592" w:rsidRPr="008921B3">
        <w:rPr>
          <w:rFonts w:ascii="Arial" w:hAnsi="Arial" w:cs="Arial"/>
          <w:sz w:val="22"/>
          <w:szCs w:val="22"/>
        </w:rPr>
        <w:t xml:space="preserve"> užívání nebo požívání bez propachtovatelova předchozího souhlasu</w:t>
      </w:r>
      <w:r w:rsidR="008921B3">
        <w:rPr>
          <w:rFonts w:ascii="Arial" w:hAnsi="Arial" w:cs="Arial"/>
          <w:sz w:val="22"/>
          <w:szCs w:val="22"/>
        </w:rPr>
        <w:t xml:space="preserve">. </w:t>
      </w:r>
    </w:p>
    <w:p w14:paraId="23656586" w14:textId="77777777" w:rsidR="008921B3" w:rsidRPr="008921B3" w:rsidRDefault="008921B3" w:rsidP="008921B3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</w:p>
    <w:p w14:paraId="1259EECC" w14:textId="77777777" w:rsidR="00B0650F" w:rsidRPr="00B21227" w:rsidRDefault="00B0650F" w:rsidP="00B21227">
      <w:pPr>
        <w:pStyle w:val="Zkladntext2"/>
        <w:tabs>
          <w:tab w:val="clear" w:pos="568"/>
          <w:tab w:val="left" w:pos="0"/>
        </w:tabs>
        <w:rPr>
          <w:rFonts w:ascii="Arial" w:hAnsi="Arial" w:cs="Arial"/>
          <w:sz w:val="22"/>
          <w:szCs w:val="22"/>
          <w:u w:val="single"/>
        </w:rPr>
      </w:pPr>
      <w:r w:rsidRPr="00B21227">
        <w:rPr>
          <w:rFonts w:ascii="Arial" w:hAnsi="Arial" w:cs="Arial"/>
          <w:i/>
          <w:iCs/>
          <w:sz w:val="22"/>
          <w:szCs w:val="22"/>
          <w:u w:val="single"/>
        </w:rPr>
        <w:t>alternativa bod 5 lze použít jen pro fyzickou osobu:</w:t>
      </w:r>
    </w:p>
    <w:p w14:paraId="1F2ACEEB" w14:textId="0912CE2F" w:rsidR="00312063" w:rsidRPr="00C87C61" w:rsidRDefault="00DD3CCC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Stane-li se p</w:t>
      </w:r>
      <w:r w:rsidR="00F3626A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 xml:space="preserve">achtýř ze zdravotních důvodů nezpůsobilý na pozemku hospodařit, má </w:t>
      </w:r>
      <w:r w:rsidR="00444B5F" w:rsidRPr="00C87C61">
        <w:rPr>
          <w:rFonts w:ascii="Arial" w:hAnsi="Arial" w:cs="Arial"/>
          <w:sz w:val="22"/>
          <w:szCs w:val="22"/>
        </w:rPr>
        <w:t xml:space="preserve">dle </w:t>
      </w:r>
      <w:r w:rsidR="00D32D74" w:rsidRPr="00C87C61">
        <w:rPr>
          <w:rFonts w:ascii="Arial" w:hAnsi="Arial" w:cs="Arial"/>
          <w:sz w:val="22"/>
          <w:szCs w:val="22"/>
        </w:rPr>
        <w:t xml:space="preserve">ustanovení </w:t>
      </w:r>
      <w:r w:rsidR="00444B5F" w:rsidRPr="00C87C61">
        <w:rPr>
          <w:rFonts w:ascii="Arial" w:hAnsi="Arial" w:cs="Arial"/>
          <w:sz w:val="22"/>
          <w:szCs w:val="22"/>
        </w:rPr>
        <w:t xml:space="preserve">§ 2348 OZ </w:t>
      </w:r>
      <w:r w:rsidRPr="00C87C61">
        <w:rPr>
          <w:rFonts w:ascii="Arial" w:hAnsi="Arial" w:cs="Arial"/>
          <w:sz w:val="22"/>
          <w:szCs w:val="22"/>
        </w:rPr>
        <w:t>právo vypovědět p</w:t>
      </w:r>
      <w:r w:rsidR="00893E8C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>acht v tříměsíční výpovědní době.</w:t>
      </w:r>
    </w:p>
    <w:p w14:paraId="4850D9CC" w14:textId="77777777" w:rsidR="00545D94" w:rsidRPr="00C87C61" w:rsidRDefault="00545D94" w:rsidP="00D56DF2">
      <w:pPr>
        <w:pStyle w:val="Zkladntext2"/>
        <w:tabs>
          <w:tab w:val="left" w:pos="0"/>
        </w:tabs>
        <w:ind w:left="284" w:hanging="284"/>
        <w:rPr>
          <w:rFonts w:ascii="Arial" w:hAnsi="Arial" w:cs="Arial"/>
          <w:sz w:val="22"/>
          <w:szCs w:val="22"/>
        </w:rPr>
      </w:pPr>
    </w:p>
    <w:p w14:paraId="60C04B70" w14:textId="77777777" w:rsidR="00D56DF2" w:rsidRPr="00C87C61" w:rsidRDefault="00D56DF2" w:rsidP="00D56DF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C1AE9D8" w14:textId="0BBC2544" w:rsidR="00D56DF2" w:rsidRPr="00C87C61" w:rsidRDefault="00FF7733" w:rsidP="00C87C61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bookmarkStart w:id="10" w:name="_Hlk25313698"/>
      <w:r>
        <w:rPr>
          <w:rFonts w:ascii="Arial" w:hAnsi="Arial" w:cs="Arial"/>
          <w:sz w:val="22"/>
          <w:szCs w:val="22"/>
        </w:rPr>
        <w:t>6)</w:t>
      </w:r>
      <w:r>
        <w:rPr>
          <w:rFonts w:ascii="Arial" w:hAnsi="Arial" w:cs="Arial"/>
          <w:sz w:val="22"/>
          <w:szCs w:val="22"/>
        </w:rPr>
        <w:tab/>
      </w:r>
      <w:r w:rsidR="00F3626A">
        <w:rPr>
          <w:rFonts w:ascii="Arial" w:hAnsi="Arial" w:cs="Arial"/>
          <w:sz w:val="22"/>
          <w:szCs w:val="22"/>
        </w:rPr>
        <w:t>Podpachtýř bere na vědomí, že v</w:t>
      </w:r>
      <w:r w:rsidR="00D56DF2" w:rsidRPr="00C87C61">
        <w:rPr>
          <w:rFonts w:ascii="Arial" w:hAnsi="Arial" w:cs="Arial"/>
          <w:sz w:val="22"/>
          <w:szCs w:val="22"/>
        </w:rPr>
        <w:t xml:space="preserve">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</w:t>
      </w:r>
      <w:r w:rsidR="00F3626A">
        <w:rPr>
          <w:rFonts w:ascii="Arial" w:hAnsi="Arial" w:cs="Arial"/>
          <w:sz w:val="22"/>
          <w:szCs w:val="22"/>
        </w:rPr>
        <w:t>pachtovní</w:t>
      </w:r>
      <w:r w:rsidR="00D56DF2" w:rsidRPr="00C87C61">
        <w:rPr>
          <w:rFonts w:ascii="Arial" w:hAnsi="Arial" w:cs="Arial"/>
          <w:sz w:val="22"/>
          <w:szCs w:val="22"/>
        </w:rPr>
        <w:t xml:space="preserve"> smlouvy a ukončit pacht pozemku či jeho části tak, že skončí uplynutím tří měsíců ode dne doručení oznámení pachtýři o zúžení předmětu </w:t>
      </w:r>
      <w:r w:rsidR="00DB1986" w:rsidRPr="00C87C61">
        <w:rPr>
          <w:rFonts w:ascii="Arial" w:hAnsi="Arial" w:cs="Arial"/>
          <w:sz w:val="22"/>
          <w:szCs w:val="22"/>
        </w:rPr>
        <w:t>této</w:t>
      </w:r>
      <w:r w:rsidR="00D56DF2" w:rsidRPr="00C87C61">
        <w:rPr>
          <w:rFonts w:ascii="Arial" w:hAnsi="Arial" w:cs="Arial"/>
          <w:sz w:val="22"/>
          <w:szCs w:val="22"/>
        </w:rPr>
        <w:t xml:space="preserve"> smlouvy. </w:t>
      </w:r>
      <w:r w:rsidR="00F3626A">
        <w:rPr>
          <w:rFonts w:ascii="Arial" w:hAnsi="Arial" w:cs="Arial"/>
          <w:sz w:val="22"/>
          <w:szCs w:val="22"/>
        </w:rPr>
        <w:t xml:space="preserve">Tímto dnem končí či se zúží i tato podpachtovní smlouva. </w:t>
      </w:r>
      <w:r w:rsidR="00D56DF2" w:rsidRPr="00C87C61">
        <w:rPr>
          <w:rFonts w:ascii="Arial" w:hAnsi="Arial" w:cs="Arial"/>
          <w:sz w:val="22"/>
          <w:szCs w:val="22"/>
        </w:rPr>
        <w:t>Ostatní propach</w:t>
      </w:r>
      <w:r w:rsidR="00DB1986" w:rsidRPr="00C87C61">
        <w:rPr>
          <w:rFonts w:ascii="Arial" w:hAnsi="Arial" w:cs="Arial"/>
          <w:sz w:val="22"/>
          <w:szCs w:val="22"/>
        </w:rPr>
        <w:t>tované</w:t>
      </w:r>
      <w:r w:rsidR="00D56DF2" w:rsidRPr="00C87C61">
        <w:rPr>
          <w:rFonts w:ascii="Arial" w:hAnsi="Arial" w:cs="Arial"/>
          <w:sz w:val="22"/>
          <w:szCs w:val="22"/>
        </w:rPr>
        <w:t xml:space="preserve"> pozemky či části pozemků nedotčené touto potřebou zůstávají nadále předmětem</w:t>
      </w:r>
      <w:r w:rsidR="00F3626A">
        <w:rPr>
          <w:rFonts w:ascii="Arial" w:hAnsi="Arial" w:cs="Arial"/>
          <w:sz w:val="22"/>
          <w:szCs w:val="22"/>
        </w:rPr>
        <w:t xml:space="preserve"> pachtovní i</w:t>
      </w:r>
      <w:r w:rsidR="00D56DF2" w:rsidRPr="00C87C61">
        <w:rPr>
          <w:rFonts w:ascii="Arial" w:hAnsi="Arial" w:cs="Arial"/>
          <w:sz w:val="22"/>
          <w:szCs w:val="22"/>
        </w:rPr>
        <w:t xml:space="preserve"> </w:t>
      </w:r>
      <w:r w:rsidR="00DB1986" w:rsidRPr="00C87C61">
        <w:rPr>
          <w:rFonts w:ascii="Arial" w:hAnsi="Arial" w:cs="Arial"/>
          <w:sz w:val="22"/>
          <w:szCs w:val="22"/>
        </w:rPr>
        <w:t xml:space="preserve">této </w:t>
      </w:r>
      <w:r w:rsidR="00D56DF2" w:rsidRPr="00C87C61">
        <w:rPr>
          <w:rFonts w:ascii="Arial" w:hAnsi="Arial" w:cs="Arial"/>
          <w:sz w:val="22"/>
          <w:szCs w:val="22"/>
        </w:rPr>
        <w:t>smlouvy.</w:t>
      </w:r>
    </w:p>
    <w:p w14:paraId="3F89DB5C" w14:textId="77777777" w:rsidR="00D56DF2" w:rsidRPr="00C87C61" w:rsidRDefault="00D56DF2" w:rsidP="00D56DF2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bookmarkEnd w:id="10"/>
    <w:p w14:paraId="510BC64A" w14:textId="77777777" w:rsidR="004526B2" w:rsidRPr="00C87C61" w:rsidRDefault="004526B2" w:rsidP="004526B2">
      <w:pPr>
        <w:tabs>
          <w:tab w:val="left" w:pos="567"/>
        </w:tabs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87C61">
        <w:rPr>
          <w:rFonts w:ascii="Arial" w:hAnsi="Arial" w:cs="Arial"/>
          <w:b/>
          <w:i/>
          <w:sz w:val="22"/>
          <w:szCs w:val="22"/>
          <w:u w:val="single"/>
        </w:rPr>
        <w:t>alternativa pro dobu určitou</w:t>
      </w:r>
    </w:p>
    <w:p w14:paraId="4BC2F31A" w14:textId="29236E04" w:rsidR="00B07A01" w:rsidRPr="00EE5DA4" w:rsidRDefault="00B07A01" w:rsidP="00EE5DA4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E5DA4">
        <w:rPr>
          <w:rFonts w:ascii="Arial" w:hAnsi="Arial" w:cs="Arial"/>
          <w:iCs/>
          <w:sz w:val="22"/>
          <w:szCs w:val="22"/>
        </w:rPr>
        <w:t>Tato smlouva se uzavírá na dobu určitou od ……………… do ………………</w:t>
      </w:r>
      <w:r w:rsidR="00EE5DA4" w:rsidRPr="00EE5DA4">
        <w:rPr>
          <w:rFonts w:ascii="Arial" w:hAnsi="Arial" w:cs="Arial"/>
          <w:iCs/>
          <w:sz w:val="22"/>
          <w:szCs w:val="22"/>
        </w:rPr>
        <w:t>,</w:t>
      </w:r>
      <w:r w:rsidR="00EE5DA4" w:rsidRPr="00EE5DA4">
        <w:rPr>
          <w:rFonts w:ascii="Arial" w:hAnsi="Arial" w:cs="Arial"/>
          <w:sz w:val="22"/>
          <w:szCs w:val="22"/>
        </w:rPr>
        <w:t xml:space="preserve"> </w:t>
      </w:r>
      <w:r w:rsidR="00893E8C">
        <w:rPr>
          <w:rFonts w:ascii="Arial" w:hAnsi="Arial" w:cs="Arial"/>
          <w:sz w:val="22"/>
          <w:szCs w:val="22"/>
        </w:rPr>
        <w:t xml:space="preserve">ne </w:t>
      </w:r>
      <w:r w:rsidR="00EE5DA4" w:rsidRPr="00EE5DA4">
        <w:rPr>
          <w:rFonts w:ascii="Arial" w:hAnsi="Arial" w:cs="Arial"/>
          <w:sz w:val="22"/>
          <w:szCs w:val="22"/>
        </w:rPr>
        <w:t xml:space="preserve">déle </w:t>
      </w:r>
      <w:r w:rsidR="00893E8C">
        <w:rPr>
          <w:rFonts w:ascii="Arial" w:hAnsi="Arial" w:cs="Arial"/>
          <w:sz w:val="22"/>
          <w:szCs w:val="22"/>
        </w:rPr>
        <w:t>než</w:t>
      </w:r>
      <w:r w:rsidR="00EE5DA4" w:rsidRPr="00EE5DA4">
        <w:rPr>
          <w:rFonts w:ascii="Arial" w:hAnsi="Arial" w:cs="Arial"/>
          <w:sz w:val="22"/>
          <w:szCs w:val="22"/>
        </w:rPr>
        <w:t xml:space="preserve"> na dobu trvání pachtovní smlouvy uvedené v čl.</w:t>
      </w:r>
      <w:r w:rsidR="005F1AB8">
        <w:rPr>
          <w:rFonts w:ascii="Arial" w:hAnsi="Arial" w:cs="Arial"/>
          <w:sz w:val="22"/>
          <w:szCs w:val="22"/>
        </w:rPr>
        <w:t xml:space="preserve"> </w:t>
      </w:r>
      <w:r w:rsidR="00EE5DA4" w:rsidRPr="00EE5DA4">
        <w:rPr>
          <w:rFonts w:ascii="Arial" w:hAnsi="Arial" w:cs="Arial"/>
          <w:sz w:val="22"/>
          <w:szCs w:val="22"/>
        </w:rPr>
        <w:t>I.</w:t>
      </w:r>
    </w:p>
    <w:p w14:paraId="10F50DB5" w14:textId="77777777" w:rsidR="00B07A01" w:rsidRPr="00C87C61" w:rsidRDefault="00B07A01" w:rsidP="00C840B2">
      <w:pPr>
        <w:tabs>
          <w:tab w:val="left" w:pos="0"/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41B8364" w14:textId="77777777" w:rsidR="00B0650F" w:rsidRDefault="00C30F90" w:rsidP="00B0650F">
      <w:pPr>
        <w:pStyle w:val="Zkladntext2"/>
        <w:numPr>
          <w:ilvl w:val="0"/>
          <w:numId w:val="15"/>
        </w:numPr>
        <w:tabs>
          <w:tab w:val="clear" w:pos="568"/>
          <w:tab w:val="left" w:pos="0"/>
        </w:tabs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11" w:name="_Hlk20401662"/>
      <w:bookmarkStart w:id="12" w:name="_Hlk22718026"/>
      <w:r w:rsidR="00C840B2" w:rsidRPr="00C87C61">
        <w:rPr>
          <w:rFonts w:ascii="Arial" w:hAnsi="Arial" w:cs="Arial"/>
          <w:iCs/>
          <w:sz w:val="22"/>
          <w:szCs w:val="22"/>
        </w:rPr>
        <w:t>vzájemnou písemnou</w:t>
      </w:r>
      <w:bookmarkEnd w:id="11"/>
      <w:r w:rsidR="00C840B2" w:rsidRPr="00C87C61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12"/>
      <w:r w:rsidRPr="00C87C61">
        <w:rPr>
          <w:rFonts w:ascii="Arial" w:hAnsi="Arial" w:cs="Arial"/>
          <w:sz w:val="22"/>
          <w:szCs w:val="22"/>
        </w:rPr>
        <w:t>dohodou</w:t>
      </w:r>
      <w:bookmarkStart w:id="13" w:name="_Hlk20401678"/>
      <w:r w:rsidR="00C840B2" w:rsidRPr="00C87C61"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14" w:name="_Hlk22718037"/>
      <w:r w:rsidR="00C840B2" w:rsidRPr="00C87C61">
        <w:rPr>
          <w:rFonts w:ascii="Arial" w:hAnsi="Arial" w:cs="Arial"/>
          <w:iCs/>
          <w:sz w:val="22"/>
          <w:szCs w:val="22"/>
        </w:rPr>
        <w:t>smluvních stran</w:t>
      </w:r>
      <w:bookmarkEnd w:id="13"/>
      <w:bookmarkEnd w:id="14"/>
      <w:r w:rsidRPr="00C87C61">
        <w:rPr>
          <w:rFonts w:ascii="Arial" w:hAnsi="Arial" w:cs="Arial"/>
          <w:sz w:val="22"/>
          <w:szCs w:val="22"/>
        </w:rPr>
        <w:t>.</w:t>
      </w:r>
    </w:p>
    <w:p w14:paraId="4E8C545E" w14:textId="77777777" w:rsidR="00B0650F" w:rsidRDefault="00B0650F" w:rsidP="00B21227">
      <w:pPr>
        <w:pStyle w:val="Odstavecseseznamem"/>
        <w:rPr>
          <w:rFonts w:ascii="Arial" w:hAnsi="Arial" w:cs="Arial"/>
          <w:i/>
          <w:iCs/>
          <w:sz w:val="22"/>
          <w:szCs w:val="22"/>
        </w:rPr>
      </w:pPr>
    </w:p>
    <w:p w14:paraId="788D6719" w14:textId="77777777" w:rsidR="00B0650F" w:rsidRPr="00B21227" w:rsidRDefault="00B0650F" w:rsidP="00B21227">
      <w:pPr>
        <w:pStyle w:val="Zkladntext2"/>
        <w:tabs>
          <w:tab w:val="clear" w:pos="568"/>
          <w:tab w:val="left" w:pos="0"/>
        </w:tabs>
        <w:rPr>
          <w:rFonts w:ascii="Arial" w:hAnsi="Arial" w:cs="Arial"/>
          <w:sz w:val="22"/>
          <w:szCs w:val="22"/>
          <w:u w:val="single"/>
        </w:rPr>
      </w:pPr>
      <w:r w:rsidRPr="00B21227">
        <w:rPr>
          <w:rFonts w:ascii="Arial" w:hAnsi="Arial" w:cs="Arial"/>
          <w:i/>
          <w:iCs/>
          <w:sz w:val="22"/>
          <w:szCs w:val="22"/>
          <w:u w:val="single"/>
        </w:rPr>
        <w:t>alternativa bod 3 lze použít jen pro fyzickou osobu:</w:t>
      </w:r>
    </w:p>
    <w:p w14:paraId="63B918D3" w14:textId="7D6FE0CD" w:rsidR="00CB54EB" w:rsidRPr="00C87C61" w:rsidRDefault="00CB54EB" w:rsidP="00C840B2">
      <w:pPr>
        <w:pStyle w:val="Zkladntext2"/>
        <w:numPr>
          <w:ilvl w:val="0"/>
          <w:numId w:val="15"/>
        </w:numPr>
        <w:tabs>
          <w:tab w:val="clear" w:pos="568"/>
          <w:tab w:val="left" w:pos="0"/>
        </w:tabs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Stane-li se p</w:t>
      </w:r>
      <w:r w:rsidR="00EE5DA4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>achtýř ze zdravotních důvodů nezpůsobilý na pozemku hospodařit, má právo vypovědět p</w:t>
      </w:r>
      <w:r w:rsidR="00893E8C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>acht v tříměsíční výpovědní době.</w:t>
      </w:r>
    </w:p>
    <w:p w14:paraId="4EFA4279" w14:textId="77777777" w:rsidR="00CB54EB" w:rsidRPr="00C87C61" w:rsidRDefault="00CB54EB" w:rsidP="00C840B2">
      <w:pPr>
        <w:pStyle w:val="Zkladntext2"/>
        <w:tabs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</w:p>
    <w:p w14:paraId="71D50468" w14:textId="070201FC" w:rsidR="002E488D" w:rsidRPr="00C87C61" w:rsidRDefault="002E488D" w:rsidP="00C840B2">
      <w:pPr>
        <w:pStyle w:val="Zkladntext2"/>
        <w:numPr>
          <w:ilvl w:val="0"/>
          <w:numId w:val="15"/>
        </w:numPr>
        <w:tabs>
          <w:tab w:val="clear" w:pos="568"/>
          <w:tab w:val="left" w:pos="0"/>
        </w:tabs>
        <w:ind w:left="0" w:firstLine="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</w:t>
      </w:r>
      <w:r w:rsidR="00EE5DA4">
        <w:rPr>
          <w:rFonts w:ascii="Arial" w:hAnsi="Arial" w:cs="Arial"/>
          <w:sz w:val="22"/>
          <w:szCs w:val="22"/>
        </w:rPr>
        <w:t>achtýř</w:t>
      </w:r>
      <w:r w:rsidRPr="00C87C61">
        <w:rPr>
          <w:rFonts w:ascii="Arial" w:hAnsi="Arial" w:cs="Arial"/>
          <w:sz w:val="22"/>
          <w:szCs w:val="22"/>
        </w:rPr>
        <w:t xml:space="preserve"> může vypovědět p</w:t>
      </w:r>
      <w:r w:rsidR="00893E8C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>acht bez výpovědní doby</w:t>
      </w:r>
      <w:r w:rsidR="00EE5DA4">
        <w:rPr>
          <w:rFonts w:ascii="Arial" w:hAnsi="Arial" w:cs="Arial"/>
          <w:sz w:val="22"/>
          <w:szCs w:val="22"/>
        </w:rPr>
        <w:t>,</w:t>
      </w:r>
      <w:r w:rsidRPr="00C87C61">
        <w:rPr>
          <w:rFonts w:ascii="Arial" w:hAnsi="Arial" w:cs="Arial"/>
          <w:sz w:val="22"/>
          <w:szCs w:val="22"/>
        </w:rPr>
        <w:t xml:space="preserve"> změní-li </w:t>
      </w:r>
      <w:r w:rsidR="008921B3" w:rsidRPr="008921B3">
        <w:rPr>
          <w:rFonts w:ascii="Arial" w:hAnsi="Arial" w:cs="Arial"/>
          <w:sz w:val="22"/>
          <w:szCs w:val="22"/>
        </w:rPr>
        <w:t xml:space="preserve">podpachtýř </w:t>
      </w:r>
      <w:r w:rsidRPr="00C87C61">
        <w:rPr>
          <w:rFonts w:ascii="Arial" w:hAnsi="Arial" w:cs="Arial"/>
          <w:sz w:val="22"/>
          <w:szCs w:val="22"/>
        </w:rPr>
        <w:t>hospodářské určení pozemku</w:t>
      </w:r>
      <w:r w:rsidRPr="00C87C61">
        <w:rPr>
          <w:rFonts w:ascii="Arial" w:hAnsi="Arial" w:cs="Arial"/>
          <w:i/>
          <w:sz w:val="22"/>
          <w:szCs w:val="22"/>
        </w:rPr>
        <w:t>(ů),</w:t>
      </w:r>
      <w:r w:rsidRPr="00C87C61">
        <w:rPr>
          <w:rFonts w:ascii="Arial" w:hAnsi="Arial" w:cs="Arial"/>
          <w:sz w:val="22"/>
          <w:szCs w:val="22"/>
        </w:rPr>
        <w:t xml:space="preserve"> anebo způsob jeho </w:t>
      </w:r>
      <w:r w:rsidRPr="00C87C61">
        <w:rPr>
          <w:rFonts w:ascii="Arial" w:hAnsi="Arial" w:cs="Arial"/>
          <w:i/>
          <w:sz w:val="22"/>
          <w:szCs w:val="22"/>
        </w:rPr>
        <w:t>(jejich)</w:t>
      </w:r>
      <w:r w:rsidRPr="00C87C61">
        <w:rPr>
          <w:rFonts w:ascii="Arial" w:hAnsi="Arial" w:cs="Arial"/>
          <w:sz w:val="22"/>
          <w:szCs w:val="22"/>
        </w:rPr>
        <w:t xml:space="preserve"> užívání nebo požívání bez propachtovatelova předchozího souhlasu.</w:t>
      </w:r>
    </w:p>
    <w:p w14:paraId="1416EB91" w14:textId="77777777" w:rsidR="00A15079" w:rsidRPr="00C87C61" w:rsidRDefault="00A15079" w:rsidP="00C840B2">
      <w:pPr>
        <w:pStyle w:val="Zkladntext2"/>
        <w:tabs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</w:p>
    <w:p w14:paraId="3ADD122C" w14:textId="4400F013" w:rsidR="00EE5DA4" w:rsidRPr="00C87C61" w:rsidRDefault="00EE5DA4" w:rsidP="00604256">
      <w:pPr>
        <w:pStyle w:val="Zkladntext2"/>
        <w:numPr>
          <w:ilvl w:val="0"/>
          <w:numId w:val="15"/>
        </w:numPr>
        <w:tabs>
          <w:tab w:val="clear" w:pos="568"/>
          <w:tab w:val="left" w:pos="0"/>
        </w:tabs>
        <w:ind w:left="0" w:firstLine="0"/>
        <w:rPr>
          <w:rFonts w:ascii="Arial" w:hAnsi="Arial" w:cs="Arial"/>
          <w:sz w:val="22"/>
          <w:szCs w:val="22"/>
        </w:rPr>
      </w:pPr>
      <w:bookmarkStart w:id="15" w:name="_Hlk25313805"/>
      <w:r>
        <w:rPr>
          <w:rFonts w:ascii="Arial" w:hAnsi="Arial" w:cs="Arial"/>
          <w:sz w:val="22"/>
          <w:szCs w:val="22"/>
        </w:rPr>
        <w:t>Podpachtýř bere na vědomí, že v</w:t>
      </w:r>
      <w:r w:rsidRPr="00C87C61">
        <w:rPr>
          <w:rFonts w:ascii="Arial" w:hAnsi="Arial" w:cs="Arial"/>
          <w:sz w:val="22"/>
          <w:szCs w:val="22"/>
        </w:rPr>
        <w:t xml:space="preserve">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</w:t>
      </w:r>
      <w:r>
        <w:rPr>
          <w:rFonts w:ascii="Arial" w:hAnsi="Arial" w:cs="Arial"/>
          <w:sz w:val="22"/>
          <w:szCs w:val="22"/>
        </w:rPr>
        <w:t>pachtovní</w:t>
      </w:r>
      <w:r w:rsidRPr="00C87C61">
        <w:rPr>
          <w:rFonts w:ascii="Arial" w:hAnsi="Arial" w:cs="Arial"/>
          <w:sz w:val="22"/>
          <w:szCs w:val="22"/>
        </w:rPr>
        <w:t xml:space="preserve"> smlouvy a ukončit pacht pozemku či jeho části tak, že skončí uplynutím tří měsíců ode dne doručení oznámení pachtýři o zúžení předmětu této smlouvy. </w:t>
      </w:r>
      <w:r>
        <w:rPr>
          <w:rFonts w:ascii="Arial" w:hAnsi="Arial" w:cs="Arial"/>
          <w:sz w:val="22"/>
          <w:szCs w:val="22"/>
        </w:rPr>
        <w:t xml:space="preserve">Tímto dnem končí či se zúží i tato podpachtovní smlouva. </w:t>
      </w:r>
      <w:r w:rsidRPr="00C87C61">
        <w:rPr>
          <w:rFonts w:ascii="Arial" w:hAnsi="Arial" w:cs="Arial"/>
          <w:sz w:val="22"/>
          <w:szCs w:val="22"/>
        </w:rPr>
        <w:t>Ostatní propachtované pozemky či části pozemků nedotčené touto potřebou zůstávají nadále předmětem</w:t>
      </w:r>
      <w:r>
        <w:rPr>
          <w:rFonts w:ascii="Arial" w:hAnsi="Arial" w:cs="Arial"/>
          <w:sz w:val="22"/>
          <w:szCs w:val="22"/>
        </w:rPr>
        <w:t xml:space="preserve"> pachtovní i</w:t>
      </w:r>
      <w:r w:rsidRPr="00C87C61">
        <w:rPr>
          <w:rFonts w:ascii="Arial" w:hAnsi="Arial" w:cs="Arial"/>
          <w:sz w:val="22"/>
          <w:szCs w:val="22"/>
        </w:rPr>
        <w:t xml:space="preserve"> této smlouvy.</w:t>
      </w:r>
    </w:p>
    <w:bookmarkEnd w:id="15"/>
    <w:p w14:paraId="29DE99D3" w14:textId="77777777" w:rsidR="00DB1986" w:rsidRPr="00C87C61" w:rsidRDefault="00DB1986" w:rsidP="002E488D">
      <w:pPr>
        <w:pStyle w:val="Zkladntext2"/>
        <w:tabs>
          <w:tab w:val="clear" w:pos="284"/>
          <w:tab w:val="left" w:pos="0"/>
        </w:tabs>
        <w:ind w:firstLine="567"/>
        <w:rPr>
          <w:rFonts w:ascii="Arial" w:hAnsi="Arial" w:cs="Arial"/>
          <w:sz w:val="22"/>
          <w:szCs w:val="22"/>
        </w:rPr>
      </w:pPr>
    </w:p>
    <w:p w14:paraId="43DE040F" w14:textId="77777777" w:rsidR="00EE5DA4" w:rsidRDefault="00EE5DA4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5DB9E898" w14:textId="77777777" w:rsidR="00EE5DA4" w:rsidRDefault="00EE5DA4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2BE48765" w14:textId="374E9BC0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V</w:t>
      </w:r>
    </w:p>
    <w:p w14:paraId="792B001C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01B02AE3" w14:textId="09104E2E" w:rsidR="00B07A01" w:rsidRPr="008576A5" w:rsidRDefault="00AF6A30" w:rsidP="00394496">
      <w:pPr>
        <w:pStyle w:val="Zkladntext21"/>
        <w:numPr>
          <w:ilvl w:val="0"/>
          <w:numId w:val="4"/>
        </w:numPr>
        <w:tabs>
          <w:tab w:val="clear" w:pos="930"/>
        </w:tabs>
        <w:ind w:left="284" w:hanging="284"/>
        <w:rPr>
          <w:rFonts w:ascii="Arial" w:hAnsi="Arial" w:cs="Arial"/>
          <w:b w:val="0"/>
          <w:sz w:val="22"/>
          <w:szCs w:val="22"/>
        </w:rPr>
      </w:pPr>
      <w:r w:rsidRPr="008576A5">
        <w:rPr>
          <w:rFonts w:ascii="Arial" w:hAnsi="Arial" w:cs="Arial"/>
          <w:b w:val="0"/>
          <w:sz w:val="22"/>
          <w:szCs w:val="22"/>
        </w:rPr>
        <w:t>P</w:t>
      </w:r>
      <w:r w:rsidR="00EE5DA4" w:rsidRPr="008576A5">
        <w:rPr>
          <w:rFonts w:ascii="Arial" w:hAnsi="Arial" w:cs="Arial"/>
          <w:b w:val="0"/>
          <w:sz w:val="22"/>
          <w:szCs w:val="22"/>
        </w:rPr>
        <w:t>odp</w:t>
      </w:r>
      <w:r w:rsidRPr="008576A5">
        <w:rPr>
          <w:rFonts w:ascii="Arial" w:hAnsi="Arial" w:cs="Arial"/>
          <w:b w:val="0"/>
          <w:sz w:val="22"/>
          <w:szCs w:val="22"/>
        </w:rPr>
        <w:t xml:space="preserve">achtýř </w:t>
      </w:r>
      <w:r w:rsidR="00B07A01" w:rsidRPr="008576A5">
        <w:rPr>
          <w:rFonts w:ascii="Arial" w:hAnsi="Arial" w:cs="Arial"/>
          <w:b w:val="0"/>
          <w:sz w:val="22"/>
          <w:szCs w:val="22"/>
        </w:rPr>
        <w:t xml:space="preserve">je povinen platit </w:t>
      </w:r>
      <w:r w:rsidR="00EE5DA4" w:rsidRPr="008576A5">
        <w:rPr>
          <w:rFonts w:ascii="Arial" w:hAnsi="Arial" w:cs="Arial"/>
          <w:b w:val="0"/>
          <w:sz w:val="22"/>
          <w:szCs w:val="22"/>
        </w:rPr>
        <w:t>pachtýři</w:t>
      </w:r>
      <w:r w:rsidRPr="008576A5">
        <w:rPr>
          <w:rFonts w:ascii="Arial" w:hAnsi="Arial" w:cs="Arial"/>
          <w:b w:val="0"/>
          <w:sz w:val="22"/>
          <w:szCs w:val="22"/>
        </w:rPr>
        <w:t xml:space="preserve"> p</w:t>
      </w:r>
      <w:r w:rsidR="00EE5DA4" w:rsidRPr="008576A5">
        <w:rPr>
          <w:rFonts w:ascii="Arial" w:hAnsi="Arial" w:cs="Arial"/>
          <w:b w:val="0"/>
          <w:sz w:val="22"/>
          <w:szCs w:val="22"/>
        </w:rPr>
        <w:t>odp</w:t>
      </w:r>
      <w:r w:rsidRPr="008576A5">
        <w:rPr>
          <w:rFonts w:ascii="Arial" w:hAnsi="Arial" w:cs="Arial"/>
          <w:b w:val="0"/>
          <w:sz w:val="22"/>
          <w:szCs w:val="22"/>
        </w:rPr>
        <w:t>achtovné</w:t>
      </w:r>
      <w:r w:rsidR="008576A5" w:rsidRPr="008576A5">
        <w:rPr>
          <w:rFonts w:ascii="Arial" w:hAnsi="Arial" w:cs="Arial"/>
          <w:b w:val="0"/>
          <w:sz w:val="22"/>
          <w:szCs w:val="22"/>
        </w:rPr>
        <w:t xml:space="preserve"> </w:t>
      </w:r>
      <w:r w:rsidR="008576A5" w:rsidRPr="008576A5">
        <w:rPr>
          <w:rFonts w:ascii="Arial" w:hAnsi="Arial" w:cs="Arial"/>
          <w:b w:val="0"/>
          <w:i/>
          <w:iCs/>
          <w:sz w:val="22"/>
          <w:szCs w:val="22"/>
          <w:u w:val="single"/>
        </w:rPr>
        <w:t>alternativa</w:t>
      </w:r>
      <w:r w:rsidR="008576A5">
        <w:rPr>
          <w:rFonts w:ascii="Arial" w:hAnsi="Arial" w:cs="Arial"/>
          <w:b w:val="0"/>
          <w:sz w:val="22"/>
          <w:szCs w:val="22"/>
        </w:rPr>
        <w:t xml:space="preserve"> </w:t>
      </w:r>
      <w:r w:rsidR="008576A5" w:rsidRPr="008576A5">
        <w:rPr>
          <w:rFonts w:ascii="Arial" w:hAnsi="Arial" w:cs="Arial"/>
          <w:b w:val="0"/>
          <w:sz w:val="22"/>
          <w:szCs w:val="22"/>
        </w:rPr>
        <w:t>a náhradu za uhrazenou daň z nemovitých věcí</w:t>
      </w:r>
      <w:r w:rsidR="008576A5">
        <w:rPr>
          <w:rFonts w:ascii="Arial" w:hAnsi="Arial" w:cs="Arial"/>
          <w:b w:val="0"/>
          <w:sz w:val="22"/>
          <w:szCs w:val="22"/>
        </w:rPr>
        <w:t>.</w:t>
      </w:r>
      <w:r w:rsidR="008576A5" w:rsidRPr="008576A5">
        <w:rPr>
          <w:rFonts w:ascii="Arial" w:hAnsi="Arial" w:cs="Arial"/>
          <w:b w:val="0"/>
          <w:sz w:val="22"/>
          <w:szCs w:val="22"/>
        </w:rPr>
        <w:t xml:space="preserve"> </w:t>
      </w:r>
    </w:p>
    <w:p w14:paraId="5E69EB8E" w14:textId="77777777" w:rsidR="00B07A01" w:rsidRPr="00C87C61" w:rsidRDefault="00B07A01" w:rsidP="00F74AC3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07E7D0F" w14:textId="2A0A1FE6" w:rsidR="00B07A01" w:rsidRPr="00C87C61" w:rsidRDefault="00AF6A30" w:rsidP="00F74AC3">
      <w:pPr>
        <w:numPr>
          <w:ilvl w:val="0"/>
          <w:numId w:val="4"/>
        </w:numPr>
        <w:tabs>
          <w:tab w:val="clear" w:pos="930"/>
          <w:tab w:val="left" w:pos="284"/>
          <w:tab w:val="left" w:pos="426"/>
          <w:tab w:val="num" w:pos="851"/>
        </w:tabs>
        <w:ind w:hanging="930"/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P</w:t>
      </w:r>
      <w:r w:rsidR="00EE5DA4">
        <w:rPr>
          <w:rFonts w:ascii="Arial" w:hAnsi="Arial" w:cs="Arial"/>
          <w:sz w:val="22"/>
          <w:szCs w:val="22"/>
        </w:rPr>
        <w:t>o</w:t>
      </w:r>
      <w:r w:rsidR="00EE5DA4" w:rsidRPr="008576A5">
        <w:rPr>
          <w:rFonts w:ascii="Arial" w:hAnsi="Arial" w:cs="Arial"/>
          <w:bCs/>
          <w:sz w:val="22"/>
          <w:szCs w:val="22"/>
        </w:rPr>
        <w:t>d</w:t>
      </w:r>
      <w:r w:rsidR="00EE5DA4">
        <w:rPr>
          <w:rFonts w:ascii="Arial" w:hAnsi="Arial" w:cs="Arial"/>
          <w:sz w:val="22"/>
          <w:szCs w:val="22"/>
        </w:rPr>
        <w:t>p</w:t>
      </w:r>
      <w:r w:rsidRPr="00C87C61">
        <w:rPr>
          <w:rFonts w:ascii="Arial" w:hAnsi="Arial" w:cs="Arial"/>
          <w:sz w:val="22"/>
          <w:szCs w:val="22"/>
        </w:rPr>
        <w:t xml:space="preserve">achtovné </w:t>
      </w:r>
      <w:r w:rsidR="00B07A01" w:rsidRPr="00C87C61">
        <w:rPr>
          <w:rFonts w:ascii="Arial" w:hAnsi="Arial" w:cs="Arial"/>
          <w:sz w:val="22"/>
          <w:szCs w:val="22"/>
        </w:rPr>
        <w:t xml:space="preserve">se platí </w:t>
      </w:r>
      <w:r w:rsidR="00B07A01" w:rsidRPr="00C87C61">
        <w:rPr>
          <w:rFonts w:ascii="Arial" w:hAnsi="Arial" w:cs="Arial"/>
          <w:b/>
          <w:bCs/>
          <w:sz w:val="22"/>
          <w:szCs w:val="22"/>
          <w:u w:val="single"/>
        </w:rPr>
        <w:t>ročně pozadu</w:t>
      </w:r>
      <w:r w:rsidR="00B07A01" w:rsidRPr="00C87C61">
        <w:rPr>
          <w:rFonts w:ascii="Arial" w:hAnsi="Arial" w:cs="Arial"/>
          <w:sz w:val="22"/>
          <w:szCs w:val="22"/>
        </w:rPr>
        <w:t xml:space="preserve"> vždy k 1.</w:t>
      </w:r>
      <w:r w:rsidR="00C77458" w:rsidRPr="00C87C61">
        <w:rPr>
          <w:rFonts w:ascii="Arial" w:hAnsi="Arial" w:cs="Arial"/>
          <w:sz w:val="22"/>
          <w:szCs w:val="22"/>
        </w:rPr>
        <w:t xml:space="preserve"> 10.</w:t>
      </w:r>
      <w:r w:rsidR="00B07A01" w:rsidRPr="00C87C61">
        <w:rPr>
          <w:rFonts w:ascii="Arial" w:hAnsi="Arial" w:cs="Arial"/>
          <w:sz w:val="22"/>
          <w:szCs w:val="22"/>
        </w:rPr>
        <w:t xml:space="preserve"> běžného roku.</w:t>
      </w:r>
    </w:p>
    <w:p w14:paraId="2F906418" w14:textId="77777777" w:rsidR="00B07A01" w:rsidRPr="00C87C61" w:rsidRDefault="00B07A0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C7697C" w14:textId="290832D2" w:rsidR="00B07A01" w:rsidRPr="00394496" w:rsidRDefault="00B07A01" w:rsidP="00394496">
      <w:pPr>
        <w:pStyle w:val="Odstavecseseznamem"/>
        <w:numPr>
          <w:ilvl w:val="0"/>
          <w:numId w:val="4"/>
        </w:numPr>
        <w:tabs>
          <w:tab w:val="clear" w:pos="930"/>
          <w:tab w:val="num" w:pos="57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94496">
        <w:rPr>
          <w:rFonts w:ascii="Arial" w:hAnsi="Arial" w:cs="Arial"/>
          <w:sz w:val="22"/>
          <w:szCs w:val="22"/>
        </w:rPr>
        <w:t xml:space="preserve">Roční </w:t>
      </w:r>
      <w:r w:rsidR="00AF6A30" w:rsidRPr="00394496">
        <w:rPr>
          <w:rFonts w:ascii="Arial" w:hAnsi="Arial" w:cs="Arial"/>
          <w:sz w:val="22"/>
          <w:szCs w:val="22"/>
        </w:rPr>
        <w:t>p</w:t>
      </w:r>
      <w:r w:rsidR="00EE5DA4" w:rsidRPr="00394496">
        <w:rPr>
          <w:rFonts w:ascii="Arial" w:hAnsi="Arial" w:cs="Arial"/>
          <w:sz w:val="22"/>
          <w:szCs w:val="22"/>
        </w:rPr>
        <w:t>odp</w:t>
      </w:r>
      <w:r w:rsidR="00AF6A30" w:rsidRPr="00394496">
        <w:rPr>
          <w:rFonts w:ascii="Arial" w:hAnsi="Arial" w:cs="Arial"/>
          <w:sz w:val="22"/>
          <w:szCs w:val="22"/>
        </w:rPr>
        <w:t xml:space="preserve">achtovné </w:t>
      </w:r>
      <w:r w:rsidRPr="00394496">
        <w:rPr>
          <w:rFonts w:ascii="Arial" w:hAnsi="Arial" w:cs="Arial"/>
          <w:sz w:val="22"/>
          <w:szCs w:val="22"/>
        </w:rPr>
        <w:t>se stanovuje doh</w:t>
      </w:r>
      <w:r w:rsidR="00572C0D" w:rsidRPr="00394496">
        <w:rPr>
          <w:rFonts w:ascii="Arial" w:hAnsi="Arial" w:cs="Arial"/>
          <w:sz w:val="22"/>
          <w:szCs w:val="22"/>
        </w:rPr>
        <w:t>odou ve výši .........</w:t>
      </w:r>
      <w:r w:rsidRPr="00394496">
        <w:rPr>
          <w:rFonts w:ascii="Arial" w:hAnsi="Arial" w:cs="Arial"/>
          <w:sz w:val="22"/>
          <w:szCs w:val="22"/>
        </w:rPr>
        <w:t xml:space="preserve"> Kč (slovy: .......................... korun českých).</w:t>
      </w:r>
      <w:r w:rsidR="00EE5DA4" w:rsidRPr="00394496">
        <w:rPr>
          <w:rFonts w:ascii="Arial" w:hAnsi="Arial" w:cs="Arial"/>
          <w:sz w:val="22"/>
          <w:szCs w:val="22"/>
        </w:rPr>
        <w:t xml:space="preserve"> </w:t>
      </w:r>
    </w:p>
    <w:p w14:paraId="0F93CB6C" w14:textId="77777777" w:rsidR="00EE5DA4" w:rsidRPr="00EE5DA4" w:rsidRDefault="00EE5DA4" w:rsidP="00EE5DA4">
      <w:pPr>
        <w:pStyle w:val="Odstavecseseznamem"/>
        <w:rPr>
          <w:rFonts w:ascii="Arial" w:hAnsi="Arial" w:cs="Arial"/>
          <w:sz w:val="22"/>
          <w:szCs w:val="22"/>
        </w:rPr>
      </w:pPr>
    </w:p>
    <w:p w14:paraId="65267816" w14:textId="10254C6B" w:rsidR="00B07A01" w:rsidRPr="00EE5DA4" w:rsidRDefault="00F64694" w:rsidP="00F74AC3">
      <w:pPr>
        <w:pStyle w:val="Odstavecseseznamem"/>
        <w:numPr>
          <w:ilvl w:val="0"/>
          <w:numId w:val="4"/>
        </w:numPr>
        <w:tabs>
          <w:tab w:val="clear" w:pos="93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E5DA4">
        <w:rPr>
          <w:rFonts w:ascii="Arial" w:hAnsi="Arial" w:cs="Arial"/>
          <w:sz w:val="22"/>
          <w:szCs w:val="22"/>
        </w:rPr>
        <w:t>P</w:t>
      </w:r>
      <w:r w:rsidR="00EE5DA4" w:rsidRPr="00EE5DA4">
        <w:rPr>
          <w:rFonts w:ascii="Arial" w:hAnsi="Arial" w:cs="Arial"/>
          <w:sz w:val="22"/>
          <w:szCs w:val="22"/>
        </w:rPr>
        <w:t>odp</w:t>
      </w:r>
      <w:r w:rsidRPr="00EE5DA4">
        <w:rPr>
          <w:rFonts w:ascii="Arial" w:hAnsi="Arial" w:cs="Arial"/>
          <w:sz w:val="22"/>
          <w:szCs w:val="22"/>
        </w:rPr>
        <w:t xml:space="preserve">achtovné bude hrazeno převodem na účet </w:t>
      </w:r>
      <w:r w:rsidR="00EE5DA4" w:rsidRPr="00EE5DA4">
        <w:rPr>
          <w:rFonts w:ascii="Arial" w:hAnsi="Arial" w:cs="Arial"/>
          <w:sz w:val="22"/>
          <w:szCs w:val="22"/>
        </w:rPr>
        <w:t>pachtýře</w:t>
      </w:r>
      <w:r w:rsidRPr="00EE5DA4">
        <w:rPr>
          <w:rFonts w:ascii="Arial" w:hAnsi="Arial" w:cs="Arial"/>
          <w:sz w:val="22"/>
          <w:szCs w:val="22"/>
        </w:rPr>
        <w:t xml:space="preserve"> vedený u </w:t>
      </w:r>
      <w:r w:rsidR="00EE5DA4" w:rsidRPr="00EE5DA4">
        <w:rPr>
          <w:rFonts w:ascii="Arial" w:hAnsi="Arial" w:cs="Arial"/>
          <w:sz w:val="22"/>
          <w:szCs w:val="22"/>
        </w:rPr>
        <w:t>…………</w:t>
      </w:r>
      <w:r w:rsidRPr="00EE5DA4">
        <w:rPr>
          <w:rFonts w:ascii="Arial" w:hAnsi="Arial" w:cs="Arial"/>
          <w:sz w:val="22"/>
          <w:szCs w:val="22"/>
        </w:rPr>
        <w:t>, číslo účtu .............................</w:t>
      </w:r>
    </w:p>
    <w:p w14:paraId="04F18D10" w14:textId="76A208A6" w:rsidR="008576A5" w:rsidRPr="00C87C61" w:rsidRDefault="00B07A01" w:rsidP="00F74AC3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C87C61">
        <w:rPr>
          <w:rFonts w:ascii="Arial" w:hAnsi="Arial" w:cs="Arial"/>
          <w:b w:val="0"/>
          <w:bCs/>
          <w:sz w:val="22"/>
          <w:szCs w:val="22"/>
        </w:rPr>
        <w:t xml:space="preserve">Zaplacením se rozumí připsání placené částky na účet </w:t>
      </w:r>
      <w:r w:rsidR="00EE5DA4">
        <w:rPr>
          <w:rFonts w:ascii="Arial" w:hAnsi="Arial" w:cs="Arial"/>
          <w:b w:val="0"/>
          <w:bCs/>
          <w:sz w:val="22"/>
          <w:szCs w:val="22"/>
        </w:rPr>
        <w:t>pachtýře</w:t>
      </w:r>
      <w:r w:rsidRPr="00C87C61">
        <w:rPr>
          <w:rFonts w:ascii="Arial" w:hAnsi="Arial" w:cs="Arial"/>
          <w:b w:val="0"/>
          <w:bCs/>
          <w:sz w:val="22"/>
          <w:szCs w:val="22"/>
        </w:rPr>
        <w:t>.</w:t>
      </w:r>
    </w:p>
    <w:p w14:paraId="319ECBAB" w14:textId="77777777" w:rsidR="00B07A01" w:rsidRPr="00C87C61" w:rsidRDefault="00B07A01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3C346EAA" w14:textId="4752AF33" w:rsidR="00EF3435" w:rsidRPr="00C87C61" w:rsidRDefault="008576A5" w:rsidP="00893E8C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07A01" w:rsidRPr="00C87C61">
        <w:rPr>
          <w:rFonts w:ascii="Arial" w:hAnsi="Arial" w:cs="Arial"/>
          <w:sz w:val="22"/>
          <w:szCs w:val="22"/>
        </w:rPr>
        <w:t xml:space="preserve">) </w:t>
      </w:r>
      <w:r w:rsidR="005B4F2A">
        <w:rPr>
          <w:rFonts w:ascii="Arial" w:hAnsi="Arial" w:cs="Arial"/>
          <w:sz w:val="22"/>
          <w:szCs w:val="22"/>
        </w:rPr>
        <w:t>Podpachtovné může být jednostranně zvýšeno o míru inflace, nesmí však překročit částku účtovanou propachtovatelem pachtýři</w:t>
      </w:r>
      <w:r w:rsidR="00490D3F">
        <w:rPr>
          <w:rFonts w:ascii="Arial" w:hAnsi="Arial" w:cs="Arial"/>
          <w:sz w:val="22"/>
          <w:szCs w:val="22"/>
        </w:rPr>
        <w:t xml:space="preserve">. </w:t>
      </w:r>
    </w:p>
    <w:p w14:paraId="42864374" w14:textId="77777777" w:rsidR="003816A9" w:rsidRPr="00C87C61" w:rsidRDefault="003816A9" w:rsidP="00FC4BBC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2FADF75A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VI</w:t>
      </w:r>
    </w:p>
    <w:p w14:paraId="3FF70552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293FB87" w14:textId="1AAB1CE3" w:rsidR="003658FD" w:rsidRPr="00C87C61" w:rsidRDefault="003658FD" w:rsidP="00545D94">
      <w:pPr>
        <w:pStyle w:val="Zkladntext2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 w:rsidRPr="00C87C61">
        <w:rPr>
          <w:rFonts w:ascii="Arial" w:hAnsi="Arial" w:cs="Arial"/>
          <w:bCs/>
          <w:sz w:val="22"/>
          <w:szCs w:val="22"/>
        </w:rPr>
        <w:t>Pokud je</w:t>
      </w:r>
      <w:r w:rsidRPr="00C87C61">
        <w:rPr>
          <w:rFonts w:ascii="Arial" w:hAnsi="Arial" w:cs="Arial"/>
          <w:bCs/>
          <w:i/>
          <w:sz w:val="22"/>
          <w:szCs w:val="22"/>
        </w:rPr>
        <w:t>(jsou)</w:t>
      </w:r>
      <w:r w:rsidRPr="00C87C61">
        <w:rPr>
          <w:rFonts w:ascii="Arial" w:hAnsi="Arial" w:cs="Arial"/>
          <w:bCs/>
          <w:sz w:val="22"/>
          <w:szCs w:val="22"/>
        </w:rPr>
        <w:t xml:space="preserve"> na </w:t>
      </w:r>
      <w:r w:rsidR="003E51DA" w:rsidRPr="00C87C61">
        <w:rPr>
          <w:rFonts w:ascii="Arial" w:hAnsi="Arial" w:cs="Arial"/>
          <w:bCs/>
          <w:sz w:val="22"/>
          <w:szCs w:val="22"/>
        </w:rPr>
        <w:t>propachtované</w:t>
      </w:r>
      <w:r w:rsidR="00934853" w:rsidRPr="00C87C61">
        <w:rPr>
          <w:rFonts w:ascii="Arial" w:hAnsi="Arial" w:cs="Arial"/>
          <w:bCs/>
          <w:sz w:val="22"/>
          <w:szCs w:val="22"/>
        </w:rPr>
        <w:t>m</w:t>
      </w:r>
      <w:r w:rsidRPr="00C87C61">
        <w:rPr>
          <w:rFonts w:ascii="Arial" w:hAnsi="Arial" w:cs="Arial"/>
          <w:bCs/>
          <w:i/>
          <w:sz w:val="22"/>
          <w:szCs w:val="22"/>
        </w:rPr>
        <w:t>(ých)</w:t>
      </w:r>
      <w:r w:rsidRPr="00C87C61">
        <w:rPr>
          <w:rFonts w:ascii="Arial" w:hAnsi="Arial" w:cs="Arial"/>
          <w:bCs/>
          <w:sz w:val="22"/>
          <w:szCs w:val="22"/>
        </w:rPr>
        <w:t xml:space="preserve"> </w:t>
      </w:r>
      <w:r w:rsidR="003E51DA" w:rsidRPr="00C87C61">
        <w:rPr>
          <w:rFonts w:ascii="Arial" w:hAnsi="Arial" w:cs="Arial"/>
          <w:bCs/>
          <w:sz w:val="22"/>
          <w:szCs w:val="22"/>
        </w:rPr>
        <w:t>pozemku</w:t>
      </w:r>
      <w:r w:rsidRPr="00C87C61">
        <w:rPr>
          <w:rFonts w:ascii="Arial" w:hAnsi="Arial" w:cs="Arial"/>
          <w:bCs/>
          <w:i/>
          <w:sz w:val="22"/>
          <w:szCs w:val="22"/>
        </w:rPr>
        <w:t>(</w:t>
      </w:r>
      <w:r w:rsidR="003E51DA" w:rsidRPr="00C87C61">
        <w:rPr>
          <w:rFonts w:ascii="Arial" w:hAnsi="Arial" w:cs="Arial"/>
          <w:bCs/>
          <w:i/>
          <w:sz w:val="22"/>
          <w:szCs w:val="22"/>
        </w:rPr>
        <w:t>cích</w:t>
      </w:r>
      <w:r w:rsidRPr="00C87C61">
        <w:rPr>
          <w:rFonts w:ascii="Arial" w:hAnsi="Arial" w:cs="Arial"/>
          <w:bCs/>
          <w:i/>
          <w:sz w:val="22"/>
          <w:szCs w:val="22"/>
        </w:rPr>
        <w:t>)</w:t>
      </w:r>
      <w:r w:rsidRPr="00C87C61">
        <w:rPr>
          <w:rFonts w:ascii="Arial" w:hAnsi="Arial" w:cs="Arial"/>
          <w:bCs/>
          <w:sz w:val="22"/>
          <w:szCs w:val="22"/>
        </w:rPr>
        <w:t xml:space="preserve"> zřízeno</w:t>
      </w:r>
      <w:r w:rsidRPr="00C87C61">
        <w:rPr>
          <w:rFonts w:ascii="Arial" w:hAnsi="Arial" w:cs="Arial"/>
          <w:bCs/>
          <w:i/>
          <w:sz w:val="22"/>
          <w:szCs w:val="22"/>
        </w:rPr>
        <w:t>(a)</w:t>
      </w:r>
      <w:r w:rsidRPr="00C87C61">
        <w:rPr>
          <w:rFonts w:ascii="Arial" w:hAnsi="Arial" w:cs="Arial"/>
          <w:bCs/>
          <w:sz w:val="22"/>
          <w:szCs w:val="22"/>
        </w:rPr>
        <w:t xml:space="preserve"> meliorační zařízení, </w:t>
      </w:r>
      <w:r w:rsidR="003E51DA" w:rsidRPr="00C87C61">
        <w:rPr>
          <w:rFonts w:ascii="Arial" w:hAnsi="Arial" w:cs="Arial"/>
          <w:bCs/>
          <w:sz w:val="22"/>
          <w:szCs w:val="22"/>
        </w:rPr>
        <w:t>p</w:t>
      </w:r>
      <w:r w:rsidR="00893E8C">
        <w:rPr>
          <w:rFonts w:ascii="Arial" w:hAnsi="Arial" w:cs="Arial"/>
          <w:bCs/>
          <w:sz w:val="22"/>
          <w:szCs w:val="22"/>
        </w:rPr>
        <w:t>odp</w:t>
      </w:r>
      <w:r w:rsidR="003E51DA" w:rsidRPr="00C87C61">
        <w:rPr>
          <w:rFonts w:ascii="Arial" w:hAnsi="Arial" w:cs="Arial"/>
          <w:bCs/>
          <w:sz w:val="22"/>
          <w:szCs w:val="22"/>
        </w:rPr>
        <w:t xml:space="preserve">achtýř </w:t>
      </w:r>
      <w:r w:rsidRPr="00C87C61">
        <w:rPr>
          <w:rFonts w:ascii="Arial" w:hAnsi="Arial" w:cs="Arial"/>
          <w:bCs/>
          <w:sz w:val="22"/>
          <w:szCs w:val="22"/>
        </w:rPr>
        <w:t>se zavazuje:</w:t>
      </w:r>
    </w:p>
    <w:p w14:paraId="02250A44" w14:textId="77777777" w:rsidR="003658FD" w:rsidRPr="00C87C61" w:rsidRDefault="003658FD" w:rsidP="00E179C4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spacing w:before="120"/>
        <w:ind w:left="1213" w:hanging="357"/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62078A3A" w14:textId="77777777" w:rsidR="003658FD" w:rsidRPr="00C87C61" w:rsidRDefault="003658FD" w:rsidP="00E179C4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spacing w:before="120"/>
        <w:ind w:left="1213" w:hanging="357"/>
        <w:rPr>
          <w:rFonts w:ascii="Arial" w:hAnsi="Arial" w:cs="Arial"/>
          <w:bCs/>
          <w:sz w:val="22"/>
          <w:szCs w:val="22"/>
        </w:rPr>
      </w:pPr>
      <w:r w:rsidRPr="00C87C61">
        <w:rPr>
          <w:rFonts w:ascii="Arial" w:hAnsi="Arial" w:cs="Arial"/>
          <w:bCs/>
          <w:sz w:val="22"/>
          <w:szCs w:val="22"/>
        </w:rPr>
        <w:t>k hlavním melioračním zařízením umožnit přístup za účelem provedení údržby.</w:t>
      </w:r>
    </w:p>
    <w:p w14:paraId="564EB465" w14:textId="77777777" w:rsidR="00C442F5" w:rsidRPr="00C87C61" w:rsidRDefault="00C442F5" w:rsidP="00C442F5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246B7D61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VII</w:t>
      </w:r>
    </w:p>
    <w:p w14:paraId="3667D3EA" w14:textId="77777777" w:rsidR="00BB285B" w:rsidRDefault="00BB285B" w:rsidP="00545D94">
      <w:pPr>
        <w:jc w:val="both"/>
        <w:rPr>
          <w:rFonts w:ascii="Arial" w:hAnsi="Arial" w:cs="Arial"/>
          <w:sz w:val="22"/>
          <w:szCs w:val="22"/>
        </w:rPr>
      </w:pPr>
    </w:p>
    <w:p w14:paraId="39C4FF90" w14:textId="1AD3B0BE" w:rsidR="0016508C" w:rsidRPr="00C87C61" w:rsidRDefault="00293A6A" w:rsidP="00545D9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1) </w:t>
      </w:r>
      <w:r w:rsidR="00300C5A" w:rsidRPr="00C87C61">
        <w:rPr>
          <w:rFonts w:ascii="Arial" w:hAnsi="Arial" w:cs="Arial"/>
          <w:sz w:val="22"/>
          <w:szCs w:val="22"/>
        </w:rPr>
        <w:t>P</w:t>
      </w:r>
      <w:r w:rsidR="00893E8C">
        <w:rPr>
          <w:rFonts w:ascii="Arial" w:hAnsi="Arial" w:cs="Arial"/>
          <w:sz w:val="22"/>
          <w:szCs w:val="22"/>
        </w:rPr>
        <w:t>odp</w:t>
      </w:r>
      <w:r w:rsidR="00300C5A" w:rsidRPr="00C87C61">
        <w:rPr>
          <w:rFonts w:ascii="Arial" w:hAnsi="Arial" w:cs="Arial"/>
          <w:sz w:val="22"/>
          <w:szCs w:val="22"/>
        </w:rPr>
        <w:t xml:space="preserve">achtýř </w:t>
      </w:r>
      <w:r w:rsidR="00DC4391" w:rsidRPr="00C87C61">
        <w:rPr>
          <w:rFonts w:ascii="Arial" w:hAnsi="Arial" w:cs="Arial"/>
          <w:sz w:val="22"/>
          <w:szCs w:val="22"/>
        </w:rPr>
        <w:t xml:space="preserve">bere na vědomí a je srozuměn s tím, že </w:t>
      </w:r>
      <w:r w:rsidR="00934853" w:rsidRPr="00C87C61">
        <w:rPr>
          <w:rFonts w:ascii="Arial" w:hAnsi="Arial" w:cs="Arial"/>
          <w:sz w:val="22"/>
          <w:szCs w:val="22"/>
        </w:rPr>
        <w:t>pozemek</w:t>
      </w:r>
      <w:r w:rsidR="00DC4391" w:rsidRPr="00C87C61">
        <w:rPr>
          <w:rFonts w:ascii="Arial" w:hAnsi="Arial" w:cs="Arial"/>
          <w:i/>
          <w:sz w:val="22"/>
          <w:szCs w:val="22"/>
        </w:rPr>
        <w:t>(</w:t>
      </w:r>
      <w:r w:rsidR="00934853" w:rsidRPr="00C87C61">
        <w:rPr>
          <w:rFonts w:ascii="Arial" w:hAnsi="Arial" w:cs="Arial"/>
          <w:i/>
          <w:sz w:val="22"/>
          <w:szCs w:val="22"/>
        </w:rPr>
        <w:t>y</w:t>
      </w:r>
      <w:r w:rsidR="00DC4391" w:rsidRPr="00C87C61">
        <w:rPr>
          <w:rFonts w:ascii="Arial" w:hAnsi="Arial" w:cs="Arial"/>
          <w:i/>
          <w:sz w:val="22"/>
          <w:szCs w:val="22"/>
        </w:rPr>
        <w:t>),</w:t>
      </w:r>
      <w:r w:rsidR="00DC4391" w:rsidRPr="00C87C61">
        <w:rPr>
          <w:rFonts w:ascii="Arial" w:hAnsi="Arial" w:cs="Arial"/>
          <w:sz w:val="22"/>
          <w:szCs w:val="22"/>
        </w:rPr>
        <w:t xml:space="preserve"> kter</w:t>
      </w:r>
      <w:r w:rsidR="00934853" w:rsidRPr="00C87C61">
        <w:rPr>
          <w:rFonts w:ascii="Arial" w:hAnsi="Arial" w:cs="Arial"/>
          <w:sz w:val="22"/>
          <w:szCs w:val="22"/>
        </w:rPr>
        <w:t>ý</w:t>
      </w:r>
      <w:r w:rsidR="00DC4391" w:rsidRPr="00C87C61">
        <w:rPr>
          <w:rFonts w:ascii="Arial" w:hAnsi="Arial" w:cs="Arial"/>
          <w:i/>
          <w:sz w:val="22"/>
          <w:szCs w:val="22"/>
        </w:rPr>
        <w:t>(é)</w:t>
      </w:r>
      <w:r w:rsidR="00DC4391" w:rsidRPr="00C87C61">
        <w:rPr>
          <w:rFonts w:ascii="Arial" w:hAnsi="Arial" w:cs="Arial"/>
          <w:sz w:val="22"/>
          <w:szCs w:val="22"/>
        </w:rPr>
        <w:t xml:space="preserve"> je</w:t>
      </w:r>
      <w:r w:rsidR="00DC4391" w:rsidRPr="00C87C61">
        <w:rPr>
          <w:rFonts w:ascii="Arial" w:hAnsi="Arial" w:cs="Arial"/>
          <w:i/>
          <w:sz w:val="22"/>
          <w:szCs w:val="22"/>
        </w:rPr>
        <w:t>(jsou)</w:t>
      </w:r>
      <w:r w:rsidR="00DC4391" w:rsidRPr="00C87C61">
        <w:rPr>
          <w:rFonts w:ascii="Arial" w:hAnsi="Arial" w:cs="Arial"/>
          <w:sz w:val="22"/>
          <w:szCs w:val="22"/>
        </w:rPr>
        <w:t xml:space="preserve"> předmětem </w:t>
      </w:r>
      <w:r w:rsidR="00934853" w:rsidRPr="00C87C61">
        <w:rPr>
          <w:rFonts w:ascii="Arial" w:hAnsi="Arial" w:cs="Arial"/>
          <w:sz w:val="22"/>
          <w:szCs w:val="22"/>
        </w:rPr>
        <w:t>p</w:t>
      </w:r>
      <w:r w:rsidR="00893E8C">
        <w:rPr>
          <w:rFonts w:ascii="Arial" w:hAnsi="Arial" w:cs="Arial"/>
          <w:sz w:val="22"/>
          <w:szCs w:val="22"/>
        </w:rPr>
        <w:t>odp</w:t>
      </w:r>
      <w:r w:rsidR="00934853" w:rsidRPr="00C87C61">
        <w:rPr>
          <w:rFonts w:ascii="Arial" w:hAnsi="Arial" w:cs="Arial"/>
          <w:sz w:val="22"/>
          <w:szCs w:val="22"/>
        </w:rPr>
        <w:t xml:space="preserve">achtu </w:t>
      </w:r>
      <w:r w:rsidR="00DC4391" w:rsidRPr="00C87C61">
        <w:rPr>
          <w:rFonts w:ascii="Arial" w:hAnsi="Arial" w:cs="Arial"/>
          <w:sz w:val="22"/>
          <w:szCs w:val="22"/>
        </w:rPr>
        <w:t>dle této smlouvy, může</w:t>
      </w:r>
      <w:r w:rsidR="00DC4391" w:rsidRPr="00C87C61">
        <w:rPr>
          <w:rFonts w:ascii="Arial" w:hAnsi="Arial" w:cs="Arial"/>
          <w:i/>
          <w:sz w:val="22"/>
          <w:szCs w:val="22"/>
        </w:rPr>
        <w:t>(mohou)</w:t>
      </w:r>
      <w:r w:rsidR="00DC4391" w:rsidRPr="00C87C61">
        <w:rPr>
          <w:rFonts w:ascii="Arial" w:hAnsi="Arial" w:cs="Arial"/>
          <w:sz w:val="22"/>
          <w:szCs w:val="22"/>
        </w:rPr>
        <w:t xml:space="preserve"> být </w:t>
      </w:r>
      <w:r w:rsidR="007F2E4B" w:rsidRPr="00C87C61">
        <w:rPr>
          <w:rFonts w:ascii="Arial" w:hAnsi="Arial" w:cs="Arial"/>
          <w:sz w:val="22"/>
          <w:szCs w:val="22"/>
        </w:rPr>
        <w:t xml:space="preserve">propachtovatelem </w:t>
      </w:r>
      <w:r w:rsidR="00DC4391" w:rsidRPr="00C87C61">
        <w:rPr>
          <w:rFonts w:ascii="Arial" w:hAnsi="Arial" w:cs="Arial"/>
          <w:sz w:val="22"/>
          <w:szCs w:val="22"/>
        </w:rPr>
        <w:t>převeden</w:t>
      </w:r>
      <w:r w:rsidR="00DC4391" w:rsidRPr="00C87C61">
        <w:rPr>
          <w:rFonts w:ascii="Arial" w:hAnsi="Arial" w:cs="Arial"/>
          <w:i/>
          <w:sz w:val="22"/>
          <w:szCs w:val="22"/>
        </w:rPr>
        <w:t>(y)</w:t>
      </w:r>
      <w:r w:rsidR="00DC4391" w:rsidRPr="00C87C61">
        <w:rPr>
          <w:rFonts w:ascii="Arial" w:hAnsi="Arial" w:cs="Arial"/>
          <w:sz w:val="22"/>
          <w:szCs w:val="22"/>
        </w:rPr>
        <w:t xml:space="preserve"> na třetí osoby v souladu s jeho dispozičním oprávněním.</w:t>
      </w:r>
      <w:r w:rsidR="0016508C" w:rsidRPr="00C87C61">
        <w:rPr>
          <w:rFonts w:ascii="Arial" w:hAnsi="Arial" w:cs="Arial"/>
          <w:sz w:val="22"/>
          <w:szCs w:val="22"/>
        </w:rPr>
        <w:t xml:space="preserve"> V případě změny vlastnictví </w:t>
      </w:r>
      <w:r w:rsidR="00623D18" w:rsidRPr="00C87C61">
        <w:rPr>
          <w:rFonts w:ascii="Arial" w:hAnsi="Arial" w:cs="Arial"/>
          <w:sz w:val="22"/>
          <w:szCs w:val="22"/>
        </w:rPr>
        <w:t>platí ustanovení §</w:t>
      </w:r>
      <w:r w:rsidR="00A071D3" w:rsidRPr="00C87C61">
        <w:rPr>
          <w:rFonts w:ascii="Arial" w:hAnsi="Arial" w:cs="Arial"/>
          <w:sz w:val="22"/>
          <w:szCs w:val="22"/>
        </w:rPr>
        <w:t> </w:t>
      </w:r>
      <w:r w:rsidR="00284644" w:rsidRPr="00C87C61">
        <w:rPr>
          <w:rFonts w:ascii="Arial" w:hAnsi="Arial" w:cs="Arial"/>
          <w:sz w:val="22"/>
          <w:szCs w:val="22"/>
        </w:rPr>
        <w:t>2221 a</w:t>
      </w:r>
      <w:r w:rsidR="0004741C" w:rsidRPr="00C87C61">
        <w:rPr>
          <w:rFonts w:ascii="Arial" w:hAnsi="Arial" w:cs="Arial"/>
          <w:sz w:val="22"/>
          <w:szCs w:val="22"/>
        </w:rPr>
        <w:t xml:space="preserve"> </w:t>
      </w:r>
      <w:r w:rsidR="00623D18" w:rsidRPr="00C87C61">
        <w:rPr>
          <w:rFonts w:ascii="Arial" w:hAnsi="Arial" w:cs="Arial"/>
          <w:sz w:val="22"/>
          <w:szCs w:val="22"/>
        </w:rPr>
        <w:t xml:space="preserve">§ </w:t>
      </w:r>
      <w:r w:rsidR="0004741C" w:rsidRPr="00C87C61">
        <w:rPr>
          <w:rFonts w:ascii="Arial" w:hAnsi="Arial" w:cs="Arial"/>
          <w:sz w:val="22"/>
          <w:szCs w:val="22"/>
        </w:rPr>
        <w:t>2222</w:t>
      </w:r>
      <w:r w:rsidR="0016508C" w:rsidRPr="00C87C61">
        <w:rPr>
          <w:rFonts w:ascii="Arial" w:hAnsi="Arial" w:cs="Arial"/>
          <w:sz w:val="22"/>
          <w:szCs w:val="22"/>
        </w:rPr>
        <w:t xml:space="preserve"> OZ.</w:t>
      </w:r>
    </w:p>
    <w:p w14:paraId="558CFC52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CB8BACB" w14:textId="77777777" w:rsidR="006A4B52" w:rsidRPr="00C87C61" w:rsidRDefault="006A4B52" w:rsidP="006A4B52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C87C61">
        <w:rPr>
          <w:rFonts w:ascii="Arial" w:hAnsi="Arial" w:cs="Arial"/>
          <w:i/>
          <w:sz w:val="22"/>
          <w:szCs w:val="22"/>
          <w:u w:val="single"/>
        </w:rPr>
        <w:t>alternativa – nepřístupný pozemek</w:t>
      </w:r>
    </w:p>
    <w:p w14:paraId="75E2D1E3" w14:textId="4CC1DD62" w:rsidR="00293A6A" w:rsidRPr="00C87C61" w:rsidRDefault="00293A6A" w:rsidP="00545D9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lastRenderedPageBreak/>
        <w:t>2) P</w:t>
      </w:r>
      <w:r w:rsidR="00893E8C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>achtýř bere na vědomí a je srozuměn s tím, že k pozemku</w:t>
      </w:r>
      <w:r w:rsidR="006A4B52" w:rsidRPr="00C87C61">
        <w:rPr>
          <w:rFonts w:ascii="Arial" w:hAnsi="Arial" w:cs="Arial"/>
          <w:i/>
          <w:sz w:val="22"/>
          <w:szCs w:val="22"/>
        </w:rPr>
        <w:t>(</w:t>
      </w:r>
      <w:r w:rsidRPr="00C87C61">
        <w:rPr>
          <w:rFonts w:ascii="Arial" w:hAnsi="Arial" w:cs="Arial"/>
          <w:i/>
          <w:sz w:val="22"/>
          <w:szCs w:val="22"/>
        </w:rPr>
        <w:t>ům),</w:t>
      </w:r>
      <w:r w:rsidRPr="00C87C61">
        <w:rPr>
          <w:rFonts w:ascii="Arial" w:hAnsi="Arial" w:cs="Arial"/>
          <w:sz w:val="22"/>
          <w:szCs w:val="22"/>
        </w:rPr>
        <w:t xml:space="preserve"> který</w:t>
      </w:r>
      <w:r w:rsidRPr="00C87C61">
        <w:rPr>
          <w:rFonts w:ascii="Arial" w:hAnsi="Arial" w:cs="Arial"/>
          <w:i/>
          <w:sz w:val="22"/>
          <w:szCs w:val="22"/>
        </w:rPr>
        <w:t>(é)</w:t>
      </w:r>
      <w:r w:rsidRPr="00C87C61">
        <w:rPr>
          <w:rFonts w:ascii="Arial" w:hAnsi="Arial" w:cs="Arial"/>
          <w:sz w:val="22"/>
          <w:szCs w:val="22"/>
        </w:rPr>
        <w:t xml:space="preserve"> je</w:t>
      </w:r>
      <w:r w:rsidRPr="00C87C61">
        <w:rPr>
          <w:rFonts w:ascii="Arial" w:hAnsi="Arial" w:cs="Arial"/>
          <w:i/>
          <w:sz w:val="22"/>
          <w:szCs w:val="22"/>
        </w:rPr>
        <w:t>(jsou)</w:t>
      </w:r>
      <w:r w:rsidRPr="00C87C61">
        <w:rPr>
          <w:rFonts w:ascii="Arial" w:hAnsi="Arial" w:cs="Arial"/>
          <w:sz w:val="22"/>
          <w:szCs w:val="22"/>
        </w:rPr>
        <w:t xml:space="preserve"> předmětem p</w:t>
      </w:r>
      <w:r w:rsidR="00893E8C">
        <w:rPr>
          <w:rFonts w:ascii="Arial" w:hAnsi="Arial" w:cs="Arial"/>
          <w:sz w:val="22"/>
          <w:szCs w:val="22"/>
        </w:rPr>
        <w:t>odp</w:t>
      </w:r>
      <w:r w:rsidRPr="00C87C61">
        <w:rPr>
          <w:rFonts w:ascii="Arial" w:hAnsi="Arial" w:cs="Arial"/>
          <w:sz w:val="22"/>
          <w:szCs w:val="22"/>
        </w:rPr>
        <w:t xml:space="preserve">achtu dle této smlouvy, nemá zajištěn přístup a tuto smlouvu uzavírá s tím, že si přístup zajistí bez toho, aby mohl požadovat po </w:t>
      </w:r>
      <w:r w:rsidR="00893E8C">
        <w:rPr>
          <w:rFonts w:ascii="Arial" w:hAnsi="Arial" w:cs="Arial"/>
          <w:sz w:val="22"/>
          <w:szCs w:val="22"/>
        </w:rPr>
        <w:t>pachtýři</w:t>
      </w:r>
      <w:r w:rsidRPr="00C87C61">
        <w:rPr>
          <w:rFonts w:ascii="Arial" w:hAnsi="Arial" w:cs="Arial"/>
          <w:sz w:val="22"/>
          <w:szCs w:val="22"/>
        </w:rPr>
        <w:t xml:space="preserve"> jakékoli plnění.</w:t>
      </w:r>
    </w:p>
    <w:p w14:paraId="199AF0FF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F9A738E" w14:textId="2EA3A648" w:rsidR="00AA7ECD" w:rsidRDefault="00AA7ECD" w:rsidP="00741B33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3)</w:t>
      </w:r>
      <w:r w:rsidR="00741B33">
        <w:rPr>
          <w:rFonts w:ascii="Arial" w:hAnsi="Arial" w:cs="Arial"/>
          <w:bCs/>
          <w:sz w:val="22"/>
          <w:szCs w:val="22"/>
        </w:rPr>
        <w:t xml:space="preserve"> </w:t>
      </w:r>
      <w:r w:rsidR="00114EE8" w:rsidRPr="00114EE8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odp</w:t>
      </w:r>
      <w:r w:rsidR="00114EE8" w:rsidRPr="00114EE8">
        <w:rPr>
          <w:rFonts w:ascii="Arial" w:hAnsi="Arial" w:cs="Arial"/>
          <w:bCs/>
          <w:sz w:val="22"/>
          <w:szCs w:val="22"/>
        </w:rPr>
        <w:t>achtýř</w:t>
      </w:r>
      <w:r w:rsidR="00741B3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není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 oprávněn </w:t>
      </w:r>
      <w:r>
        <w:rPr>
          <w:rFonts w:ascii="Arial" w:hAnsi="Arial" w:cs="Arial"/>
          <w:bCs/>
          <w:sz w:val="22"/>
          <w:szCs w:val="22"/>
        </w:rPr>
        <w:t>pod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pachtovaný pozemek nebo jeho část </w:t>
      </w:r>
      <w:r w:rsidR="00114EE8" w:rsidRPr="00114EE8">
        <w:rPr>
          <w:rFonts w:ascii="Arial" w:hAnsi="Arial" w:cs="Arial"/>
          <w:bCs/>
          <w:i/>
          <w:sz w:val="22"/>
          <w:szCs w:val="22"/>
          <w:u w:val="single"/>
        </w:rPr>
        <w:t>alternativa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pod</w:t>
      </w:r>
      <w:r w:rsidR="00114EE8" w:rsidRPr="00114EE8">
        <w:rPr>
          <w:rFonts w:ascii="Arial" w:hAnsi="Arial" w:cs="Arial"/>
          <w:bCs/>
          <w:sz w:val="22"/>
          <w:szCs w:val="22"/>
        </w:rPr>
        <w:t>pachtované pozemky, některé z nich nebo jejich části dát do užívání</w:t>
      </w:r>
      <w:r>
        <w:rPr>
          <w:rFonts w:ascii="Arial" w:hAnsi="Arial" w:cs="Arial"/>
          <w:bCs/>
          <w:sz w:val="22"/>
          <w:szCs w:val="22"/>
        </w:rPr>
        <w:t xml:space="preserve"> či požívání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 třetí osobě (dohodnout </w:t>
      </w:r>
      <w:r>
        <w:rPr>
          <w:rFonts w:ascii="Arial" w:hAnsi="Arial" w:cs="Arial"/>
          <w:bCs/>
          <w:sz w:val="22"/>
          <w:szCs w:val="22"/>
        </w:rPr>
        <w:t>další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 podpacht)</w:t>
      </w:r>
      <w:r>
        <w:rPr>
          <w:rFonts w:ascii="Arial" w:hAnsi="Arial" w:cs="Arial"/>
          <w:bCs/>
          <w:sz w:val="22"/>
          <w:szCs w:val="22"/>
        </w:rPr>
        <w:t>.</w:t>
      </w:r>
    </w:p>
    <w:p w14:paraId="48EEBF5D" w14:textId="77777777" w:rsidR="00AA7ECD" w:rsidRDefault="00AA7ECD" w:rsidP="00AA7ECD">
      <w:pPr>
        <w:pStyle w:val="Zkladntext3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14:paraId="2ADE9B89" w14:textId="2FDF5BD4" w:rsidR="008B379E" w:rsidRDefault="00741B33" w:rsidP="00741B33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5) </w:t>
      </w:r>
      <w:r w:rsidR="00AA7ECD">
        <w:rPr>
          <w:rFonts w:ascii="Arial" w:hAnsi="Arial" w:cs="Arial"/>
          <w:bCs/>
          <w:sz w:val="22"/>
          <w:szCs w:val="22"/>
        </w:rPr>
        <w:t xml:space="preserve">Podpachtýř </w:t>
      </w:r>
      <w:r w:rsidR="008B379E">
        <w:rPr>
          <w:rFonts w:ascii="Arial" w:hAnsi="Arial" w:cs="Arial"/>
          <w:bCs/>
          <w:sz w:val="22"/>
          <w:szCs w:val="22"/>
        </w:rPr>
        <w:t>prohlašuje</w:t>
      </w:r>
      <w:r w:rsidR="005916DC" w:rsidRPr="00761804">
        <w:rPr>
          <w:rFonts w:ascii="Arial" w:hAnsi="Arial" w:cs="Arial"/>
          <w:bCs/>
          <w:sz w:val="22"/>
          <w:szCs w:val="22"/>
        </w:rPr>
        <w:t xml:space="preserve">, že není </w:t>
      </w:r>
      <w:r w:rsidR="008B379E">
        <w:rPr>
          <w:rFonts w:ascii="Arial" w:hAnsi="Arial" w:cs="Arial"/>
          <w:bCs/>
          <w:sz w:val="22"/>
          <w:szCs w:val="22"/>
        </w:rPr>
        <w:t xml:space="preserve">ke dni podpisu podpachtovní smlouvy </w:t>
      </w:r>
      <w:r w:rsidR="005916DC" w:rsidRPr="00761804">
        <w:rPr>
          <w:rFonts w:ascii="Arial" w:hAnsi="Arial" w:cs="Arial"/>
          <w:bCs/>
          <w:sz w:val="22"/>
          <w:szCs w:val="22"/>
        </w:rPr>
        <w:t>dlužníkem Státního pozemkového úřadu</w:t>
      </w:r>
      <w:r w:rsidR="000713CD">
        <w:rPr>
          <w:rFonts w:ascii="Arial" w:hAnsi="Arial" w:cs="Arial"/>
          <w:bCs/>
          <w:sz w:val="22"/>
          <w:szCs w:val="22"/>
        </w:rPr>
        <w:t>.</w:t>
      </w:r>
      <w:r w:rsidR="00A930B6">
        <w:rPr>
          <w:rFonts w:ascii="Arial" w:hAnsi="Arial" w:cs="Arial"/>
          <w:bCs/>
          <w:sz w:val="22"/>
          <w:szCs w:val="22"/>
        </w:rPr>
        <w:t xml:space="preserve"> </w:t>
      </w:r>
    </w:p>
    <w:p w14:paraId="0486E092" w14:textId="77777777" w:rsidR="008B379E" w:rsidRDefault="008B379E" w:rsidP="00741B33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</w:p>
    <w:p w14:paraId="008EF32F" w14:textId="16A1D1D0" w:rsidR="008B379E" w:rsidRDefault="00741B33" w:rsidP="00741B33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6) </w:t>
      </w:r>
      <w:r w:rsidR="00114EE8" w:rsidRPr="00114EE8">
        <w:rPr>
          <w:rFonts w:ascii="Arial" w:hAnsi="Arial" w:cs="Arial"/>
          <w:bCs/>
          <w:sz w:val="22"/>
          <w:szCs w:val="22"/>
        </w:rPr>
        <w:t>Pro vyloučení pochybností smluvní strany shodně konstatují, že podpacht</w:t>
      </w:r>
      <w:r w:rsidR="00651F7E">
        <w:rPr>
          <w:rFonts w:ascii="Arial" w:hAnsi="Arial" w:cs="Arial"/>
          <w:bCs/>
          <w:sz w:val="22"/>
          <w:szCs w:val="22"/>
        </w:rPr>
        <w:t>,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 případně jakékoli jiné užívání </w:t>
      </w:r>
      <w:r w:rsidR="008B379E">
        <w:rPr>
          <w:rFonts w:ascii="Arial" w:hAnsi="Arial" w:cs="Arial"/>
          <w:bCs/>
          <w:sz w:val="22"/>
          <w:szCs w:val="22"/>
        </w:rPr>
        <w:t>pod</w:t>
      </w:r>
      <w:r w:rsidR="00114EE8" w:rsidRPr="00114EE8">
        <w:rPr>
          <w:rFonts w:ascii="Arial" w:hAnsi="Arial" w:cs="Arial"/>
          <w:bCs/>
          <w:sz w:val="22"/>
          <w:szCs w:val="22"/>
        </w:rPr>
        <w:t>pachtovaného pozemku nebo je</w:t>
      </w:r>
      <w:r w:rsidR="0099185E">
        <w:rPr>
          <w:rFonts w:ascii="Arial" w:hAnsi="Arial" w:cs="Arial"/>
          <w:bCs/>
          <w:sz w:val="22"/>
          <w:szCs w:val="22"/>
        </w:rPr>
        <w:t>ho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 části </w:t>
      </w:r>
      <w:r w:rsidR="008B379E">
        <w:rPr>
          <w:rFonts w:ascii="Arial" w:hAnsi="Arial" w:cs="Arial"/>
          <w:bCs/>
          <w:sz w:val="22"/>
          <w:szCs w:val="22"/>
        </w:rPr>
        <w:t>podpachtovatelem</w:t>
      </w:r>
      <w:r w:rsidR="00651F7E">
        <w:rPr>
          <w:rFonts w:ascii="Arial" w:hAnsi="Arial" w:cs="Arial"/>
          <w:bCs/>
          <w:sz w:val="22"/>
          <w:szCs w:val="22"/>
        </w:rPr>
        <w:t>,</w:t>
      </w:r>
      <w:r w:rsidR="008B379E">
        <w:rPr>
          <w:rFonts w:ascii="Arial" w:hAnsi="Arial" w:cs="Arial"/>
          <w:bCs/>
          <w:sz w:val="22"/>
          <w:szCs w:val="22"/>
        </w:rPr>
        <w:t xml:space="preserve"> </w:t>
      </w:r>
      <w:r w:rsidR="00114EE8" w:rsidRPr="00114EE8">
        <w:rPr>
          <w:rFonts w:ascii="Arial" w:hAnsi="Arial" w:cs="Arial"/>
          <w:bCs/>
          <w:sz w:val="22"/>
          <w:szCs w:val="22"/>
        </w:rPr>
        <w:t>končí nejpozději zánikem (ukončením) pachtu na základě smlouvy</w:t>
      </w:r>
      <w:r w:rsidR="008B379E">
        <w:rPr>
          <w:rFonts w:ascii="Arial" w:hAnsi="Arial" w:cs="Arial"/>
          <w:bCs/>
          <w:sz w:val="22"/>
          <w:szCs w:val="22"/>
        </w:rPr>
        <w:t xml:space="preserve"> uvedené v Čl. I</w:t>
      </w:r>
      <w:r w:rsidR="00114EE8" w:rsidRPr="00114EE8">
        <w:rPr>
          <w:rFonts w:ascii="Arial" w:hAnsi="Arial" w:cs="Arial"/>
          <w:bCs/>
          <w:sz w:val="22"/>
          <w:szCs w:val="22"/>
        </w:rPr>
        <w:t xml:space="preserve">.  </w:t>
      </w:r>
    </w:p>
    <w:p w14:paraId="0713F5D2" w14:textId="77777777" w:rsidR="008B379E" w:rsidRDefault="008B379E" w:rsidP="00741B33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70D93941" w14:textId="45D15435" w:rsidR="008921B3" w:rsidRPr="008B379E" w:rsidRDefault="00741B33" w:rsidP="00741B33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7) </w:t>
      </w:r>
      <w:proofErr w:type="gramStart"/>
      <w:r w:rsidR="008921B3" w:rsidRPr="008B379E">
        <w:rPr>
          <w:rFonts w:ascii="Arial" w:hAnsi="Arial" w:cs="Arial"/>
          <w:bCs/>
          <w:sz w:val="22"/>
          <w:szCs w:val="22"/>
        </w:rPr>
        <w:t>Porušení  jakékoli</w:t>
      </w:r>
      <w:proofErr w:type="gramEnd"/>
      <w:r w:rsidR="008921B3" w:rsidRPr="008B379E">
        <w:rPr>
          <w:rFonts w:ascii="Arial" w:hAnsi="Arial" w:cs="Arial"/>
          <w:bCs/>
          <w:sz w:val="22"/>
          <w:szCs w:val="22"/>
        </w:rPr>
        <w:t xml:space="preserve">  povinnosti stanovené v Čl. VII této smlouvy ze strany </w:t>
      </w:r>
      <w:proofErr w:type="gramStart"/>
      <w:r w:rsidR="008921B3" w:rsidRPr="008B379E">
        <w:rPr>
          <w:rFonts w:ascii="Arial" w:hAnsi="Arial" w:cs="Arial"/>
          <w:bCs/>
          <w:sz w:val="22"/>
          <w:szCs w:val="22"/>
        </w:rPr>
        <w:t>podpachtýře  se</w:t>
      </w:r>
      <w:proofErr w:type="gramEnd"/>
      <w:r w:rsidR="008921B3" w:rsidRPr="008B379E">
        <w:rPr>
          <w:rFonts w:ascii="Arial" w:hAnsi="Arial" w:cs="Arial"/>
          <w:bCs/>
          <w:sz w:val="22"/>
          <w:szCs w:val="22"/>
        </w:rPr>
        <w:t xml:space="preserve"> považuje za hrubé porušení </w:t>
      </w:r>
      <w:r w:rsidR="008B379E">
        <w:rPr>
          <w:rFonts w:ascii="Arial" w:hAnsi="Arial" w:cs="Arial"/>
          <w:bCs/>
          <w:sz w:val="22"/>
          <w:szCs w:val="22"/>
        </w:rPr>
        <w:t>pod</w:t>
      </w:r>
      <w:r w:rsidR="008921B3" w:rsidRPr="008B379E">
        <w:rPr>
          <w:rFonts w:ascii="Arial" w:hAnsi="Arial" w:cs="Arial"/>
          <w:bCs/>
          <w:sz w:val="22"/>
          <w:szCs w:val="22"/>
        </w:rPr>
        <w:t>pachtovní smlouvy a může být důvodem výpovědi bez výpovědní doby.</w:t>
      </w:r>
    </w:p>
    <w:p w14:paraId="103860DE" w14:textId="77777777" w:rsidR="00114EE8" w:rsidRDefault="00114EE8" w:rsidP="00741B33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</w:p>
    <w:p w14:paraId="0EC69D10" w14:textId="77777777" w:rsidR="005F25C5" w:rsidRPr="00C87C61" w:rsidRDefault="005F25C5" w:rsidP="00545D94">
      <w:pPr>
        <w:pStyle w:val="adresa"/>
        <w:tabs>
          <w:tab w:val="clear" w:pos="3402"/>
          <w:tab w:val="clear" w:pos="6237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7484189F" w14:textId="02CAEC64" w:rsidR="00B07A01" w:rsidRPr="00C87C61" w:rsidRDefault="00B07A01" w:rsidP="00D1282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87C61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75F7F">
        <w:rPr>
          <w:rFonts w:ascii="Arial" w:hAnsi="Arial" w:cs="Arial"/>
          <w:b/>
          <w:bCs/>
          <w:sz w:val="22"/>
          <w:szCs w:val="22"/>
        </w:rPr>
        <w:t>VIII</w:t>
      </w:r>
    </w:p>
    <w:p w14:paraId="0AB1733E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49EBF27" w14:textId="77777777" w:rsidR="00B07A01" w:rsidRPr="00C87C61" w:rsidRDefault="00276DB0" w:rsidP="00545D9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1) </w:t>
      </w:r>
      <w:r w:rsidR="00B07A01" w:rsidRPr="00C87C61">
        <w:rPr>
          <w:rFonts w:ascii="Arial" w:hAnsi="Arial" w:cs="Arial"/>
          <w:sz w:val="22"/>
          <w:szCs w:val="22"/>
        </w:rPr>
        <w:t xml:space="preserve">Smluvní strany se dohodly, že jakékoliv změny a doplňky této smlouvy jsou možné pouze písemnou formou </w:t>
      </w:r>
      <w:r w:rsidR="00DA5AD7" w:rsidRPr="00C87C61">
        <w:rPr>
          <w:rFonts w:ascii="Arial" w:hAnsi="Arial" w:cs="Arial"/>
          <w:sz w:val="22"/>
          <w:szCs w:val="22"/>
        </w:rPr>
        <w:t xml:space="preserve">dodatku k této smlouvě, a to </w:t>
      </w:r>
      <w:r w:rsidR="00B07A01" w:rsidRPr="00C87C61">
        <w:rPr>
          <w:rFonts w:ascii="Arial" w:hAnsi="Arial" w:cs="Arial"/>
          <w:sz w:val="22"/>
          <w:szCs w:val="22"/>
        </w:rPr>
        <w:t>na</w:t>
      </w:r>
      <w:r w:rsidR="00FD403F" w:rsidRPr="00C87C61">
        <w:rPr>
          <w:rFonts w:ascii="Arial" w:hAnsi="Arial" w:cs="Arial"/>
          <w:sz w:val="22"/>
          <w:szCs w:val="22"/>
        </w:rPr>
        <w:t xml:space="preserve"> základě dohody smluvních stran, </w:t>
      </w:r>
      <w:r w:rsidR="001A4DEB" w:rsidRPr="00C87C61">
        <w:rPr>
          <w:rFonts w:ascii="Arial" w:hAnsi="Arial" w:cs="Arial"/>
          <w:sz w:val="22"/>
          <w:szCs w:val="22"/>
        </w:rPr>
        <w:t>ne</w:t>
      </w:r>
      <w:r w:rsidR="00FD403F" w:rsidRPr="00C87C61">
        <w:rPr>
          <w:rFonts w:ascii="Arial" w:hAnsi="Arial" w:cs="Arial"/>
          <w:sz w:val="22"/>
          <w:szCs w:val="22"/>
        </w:rPr>
        <w:t xml:space="preserve">ní-li </w:t>
      </w:r>
      <w:r w:rsidR="00AC634A" w:rsidRPr="00C87C61">
        <w:rPr>
          <w:rFonts w:ascii="Arial" w:hAnsi="Arial" w:cs="Arial"/>
          <w:sz w:val="22"/>
          <w:szCs w:val="22"/>
        </w:rPr>
        <w:t xml:space="preserve">touto </w:t>
      </w:r>
      <w:r w:rsidR="00FD403F" w:rsidRPr="00C87C61">
        <w:rPr>
          <w:rFonts w:ascii="Arial" w:hAnsi="Arial" w:cs="Arial"/>
          <w:sz w:val="22"/>
          <w:szCs w:val="22"/>
        </w:rPr>
        <w:t>smlouvou stanoveno jinak.</w:t>
      </w:r>
    </w:p>
    <w:p w14:paraId="69182CC2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F79F667" w14:textId="77777777" w:rsidR="00276DB0" w:rsidRPr="00C87C61" w:rsidRDefault="00276DB0" w:rsidP="00545D94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64EEA4C8" w14:textId="77777777" w:rsidR="00B07A0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23484EB" w14:textId="277E3B99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 xml:space="preserve">Čl. </w:t>
      </w:r>
      <w:r w:rsidR="00275F7F">
        <w:rPr>
          <w:rFonts w:ascii="Arial" w:hAnsi="Arial" w:cs="Arial"/>
          <w:b/>
          <w:sz w:val="22"/>
          <w:szCs w:val="22"/>
        </w:rPr>
        <w:t>I</w:t>
      </w:r>
      <w:r w:rsidRPr="00C87C61">
        <w:rPr>
          <w:rFonts w:ascii="Arial" w:hAnsi="Arial" w:cs="Arial"/>
          <w:b/>
          <w:sz w:val="22"/>
          <w:szCs w:val="22"/>
        </w:rPr>
        <w:t>X</w:t>
      </w:r>
    </w:p>
    <w:p w14:paraId="23DBF34E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4811B933" w14:textId="52F9FE69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Tato smlouva je vyhotovena v</w:t>
      </w:r>
      <w:r w:rsidR="00275F7F">
        <w:rPr>
          <w:rFonts w:ascii="Arial" w:hAnsi="Arial" w:cs="Arial"/>
          <w:sz w:val="22"/>
          <w:szCs w:val="22"/>
        </w:rPr>
        <w:t>e třech</w:t>
      </w:r>
      <w:r w:rsidRPr="00C87C61">
        <w:rPr>
          <w:rFonts w:ascii="Arial" w:hAnsi="Arial" w:cs="Arial"/>
          <w:sz w:val="22"/>
          <w:szCs w:val="22"/>
        </w:rPr>
        <w:t xml:space="preserve"> stejnopisech, z nich</w:t>
      </w:r>
      <w:r w:rsidR="00B63A10" w:rsidRPr="00C87C61">
        <w:rPr>
          <w:rFonts w:ascii="Arial" w:hAnsi="Arial" w:cs="Arial"/>
          <w:sz w:val="22"/>
          <w:szCs w:val="22"/>
        </w:rPr>
        <w:t xml:space="preserve">ž každý má platnost originálu. </w:t>
      </w:r>
      <w:r w:rsidR="00275F7F">
        <w:rPr>
          <w:rFonts w:ascii="Arial" w:hAnsi="Arial" w:cs="Arial"/>
          <w:sz w:val="22"/>
          <w:szCs w:val="22"/>
        </w:rPr>
        <w:t xml:space="preserve">Jeden </w:t>
      </w:r>
      <w:r w:rsidRPr="00C87C61">
        <w:rPr>
          <w:rFonts w:ascii="Arial" w:hAnsi="Arial" w:cs="Arial"/>
          <w:sz w:val="22"/>
          <w:szCs w:val="22"/>
        </w:rPr>
        <w:t>stejnopis</w:t>
      </w:r>
      <w:r w:rsidRPr="00C87C61">
        <w:rPr>
          <w:rFonts w:ascii="Arial" w:hAnsi="Arial" w:cs="Arial"/>
          <w:i/>
          <w:iCs/>
          <w:sz w:val="22"/>
          <w:szCs w:val="22"/>
        </w:rPr>
        <w:t>(y)</w:t>
      </w:r>
      <w:r w:rsidRPr="00C87C61">
        <w:rPr>
          <w:rFonts w:ascii="Arial" w:hAnsi="Arial" w:cs="Arial"/>
          <w:sz w:val="22"/>
          <w:szCs w:val="22"/>
        </w:rPr>
        <w:t xml:space="preserve"> přebírá</w:t>
      </w:r>
      <w:r w:rsidR="00965303" w:rsidRPr="00C87C61">
        <w:rPr>
          <w:rFonts w:ascii="Arial" w:hAnsi="Arial" w:cs="Arial"/>
          <w:sz w:val="22"/>
          <w:szCs w:val="22"/>
        </w:rPr>
        <w:t xml:space="preserve"> </w:t>
      </w:r>
      <w:r w:rsidR="008F381F" w:rsidRPr="00C87C61">
        <w:rPr>
          <w:rFonts w:ascii="Arial" w:hAnsi="Arial" w:cs="Arial"/>
          <w:sz w:val="22"/>
          <w:szCs w:val="22"/>
        </w:rPr>
        <w:t>pachtýř</w:t>
      </w:r>
      <w:r w:rsidR="00275F7F">
        <w:rPr>
          <w:rFonts w:ascii="Arial" w:hAnsi="Arial" w:cs="Arial"/>
          <w:sz w:val="22"/>
          <w:szCs w:val="22"/>
        </w:rPr>
        <w:t xml:space="preserve">, </w:t>
      </w:r>
      <w:r w:rsidR="008F381F" w:rsidRPr="00C87C61">
        <w:rPr>
          <w:rFonts w:ascii="Arial" w:hAnsi="Arial" w:cs="Arial"/>
          <w:sz w:val="22"/>
          <w:szCs w:val="22"/>
        </w:rPr>
        <w:t>jeden je</w:t>
      </w:r>
      <w:r w:rsidRPr="00C87C61">
        <w:rPr>
          <w:rFonts w:ascii="Arial" w:hAnsi="Arial" w:cs="Arial"/>
          <w:sz w:val="22"/>
          <w:szCs w:val="22"/>
        </w:rPr>
        <w:t xml:space="preserve"> určen pro </w:t>
      </w:r>
      <w:r w:rsidR="00275F7F">
        <w:rPr>
          <w:rFonts w:ascii="Arial" w:hAnsi="Arial" w:cs="Arial"/>
          <w:sz w:val="22"/>
          <w:szCs w:val="22"/>
        </w:rPr>
        <w:t>pod</w:t>
      </w:r>
      <w:r w:rsidR="008F381F" w:rsidRPr="00C87C61">
        <w:rPr>
          <w:rFonts w:ascii="Arial" w:hAnsi="Arial" w:cs="Arial"/>
          <w:sz w:val="22"/>
          <w:szCs w:val="22"/>
        </w:rPr>
        <w:t>pacht</w:t>
      </w:r>
      <w:r w:rsidR="00275F7F">
        <w:rPr>
          <w:rFonts w:ascii="Arial" w:hAnsi="Arial" w:cs="Arial"/>
          <w:sz w:val="22"/>
          <w:szCs w:val="22"/>
        </w:rPr>
        <w:t>ýře a jeden je určen pro Státní pozemkový úřad</w:t>
      </w:r>
      <w:r w:rsidRPr="00C87C61">
        <w:rPr>
          <w:rFonts w:ascii="Arial" w:hAnsi="Arial" w:cs="Arial"/>
          <w:sz w:val="22"/>
          <w:szCs w:val="22"/>
        </w:rPr>
        <w:t>.</w:t>
      </w:r>
    </w:p>
    <w:p w14:paraId="6AFAA667" w14:textId="77777777" w:rsidR="00B07A01" w:rsidRPr="00C87C61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CCEA532" w14:textId="79D3FE25" w:rsidR="00B07A01" w:rsidRPr="00C87C61" w:rsidRDefault="00B07A01">
      <w:pPr>
        <w:pStyle w:val="Nadpis4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Čl. X</w:t>
      </w:r>
    </w:p>
    <w:p w14:paraId="0EA438AC" w14:textId="77777777" w:rsidR="00B07A01" w:rsidRPr="00C87C61" w:rsidRDefault="00B07A01">
      <w:pPr>
        <w:tabs>
          <w:tab w:val="left" w:pos="567"/>
        </w:tabs>
        <w:jc w:val="center"/>
        <w:rPr>
          <w:rFonts w:ascii="Arial" w:hAnsi="Arial" w:cs="Arial"/>
          <w:b/>
          <w:sz w:val="22"/>
          <w:szCs w:val="22"/>
        </w:rPr>
      </w:pPr>
    </w:p>
    <w:p w14:paraId="33806F7F" w14:textId="77777777" w:rsidR="00A50D98" w:rsidRPr="00C87C61" w:rsidRDefault="00A50D98" w:rsidP="00545D94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 w:rsidRPr="00C87C61">
        <w:rPr>
          <w:rFonts w:ascii="Arial" w:hAnsi="Arial" w:cs="Arial"/>
          <w:b w:val="0"/>
          <w:sz w:val="22"/>
          <w:szCs w:val="22"/>
        </w:rPr>
        <w:t>Tato smlouva nabývá platnosti dnem podpisu smluvními stranami a účinnosti dnem uvedeným v Čl. IV této smlouvy.</w:t>
      </w:r>
    </w:p>
    <w:p w14:paraId="6142246A" w14:textId="77777777" w:rsidR="00A50D98" w:rsidRPr="00C87C61" w:rsidRDefault="00A50D98" w:rsidP="00A50D98">
      <w:pPr>
        <w:rPr>
          <w:rFonts w:ascii="Arial" w:hAnsi="Arial" w:cs="Arial"/>
          <w:sz w:val="22"/>
          <w:szCs w:val="22"/>
        </w:rPr>
      </w:pPr>
    </w:p>
    <w:p w14:paraId="0232D648" w14:textId="51C01F08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C87C61">
        <w:rPr>
          <w:rFonts w:ascii="Arial" w:hAnsi="Arial" w:cs="Arial"/>
          <w:b/>
          <w:sz w:val="22"/>
          <w:szCs w:val="22"/>
        </w:rPr>
        <w:t>Čl. XI</w:t>
      </w:r>
    </w:p>
    <w:p w14:paraId="73533257" w14:textId="77777777" w:rsidR="00B07A01" w:rsidRPr="00C87C61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59BF1790" w14:textId="77777777" w:rsidR="00B07A01" w:rsidRPr="00C87C61" w:rsidRDefault="00B07A0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12F7C5B5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466874CA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30554087" w14:textId="77777777" w:rsidR="00545D94" w:rsidRPr="00C87C61" w:rsidRDefault="00545D94">
      <w:pPr>
        <w:jc w:val="both"/>
        <w:rPr>
          <w:rFonts w:ascii="Arial" w:hAnsi="Arial" w:cs="Arial"/>
          <w:sz w:val="22"/>
          <w:szCs w:val="22"/>
        </w:rPr>
      </w:pPr>
    </w:p>
    <w:p w14:paraId="51993809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V ........................... dne ......................</w:t>
      </w:r>
    </w:p>
    <w:p w14:paraId="7E07858F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019BCC6B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50FDD5F3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3505A425" w14:textId="77777777" w:rsidR="00B07A01" w:rsidRPr="00C87C6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3476EEB7" w14:textId="77777777" w:rsidR="00965303" w:rsidRPr="00C87C61" w:rsidRDefault="00965303">
      <w:pPr>
        <w:jc w:val="both"/>
        <w:rPr>
          <w:rFonts w:ascii="Arial" w:hAnsi="Arial" w:cs="Arial"/>
          <w:sz w:val="22"/>
          <w:szCs w:val="22"/>
        </w:rPr>
      </w:pPr>
    </w:p>
    <w:p w14:paraId="51B0C310" w14:textId="77777777" w:rsidR="00211CC9" w:rsidRPr="00C87C61" w:rsidRDefault="00211CC9">
      <w:pPr>
        <w:jc w:val="both"/>
        <w:rPr>
          <w:rFonts w:ascii="Arial" w:hAnsi="Arial" w:cs="Arial"/>
          <w:sz w:val="22"/>
          <w:szCs w:val="22"/>
        </w:rPr>
      </w:pPr>
    </w:p>
    <w:p w14:paraId="05381BD3" w14:textId="77777777" w:rsidR="004520CC" w:rsidRPr="00C87C61" w:rsidRDefault="004520CC" w:rsidP="00770C0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54902D6A" w14:textId="77777777" w:rsidR="00B63A10" w:rsidRPr="00C87C61" w:rsidRDefault="00B63A10" w:rsidP="00770C08">
      <w:pPr>
        <w:tabs>
          <w:tab w:val="left" w:pos="5529"/>
        </w:tabs>
        <w:jc w:val="both"/>
        <w:rPr>
          <w:rFonts w:ascii="Arial" w:hAnsi="Arial" w:cs="Arial"/>
        </w:rPr>
      </w:pPr>
      <w:r w:rsidRPr="00C87C61">
        <w:rPr>
          <w:rFonts w:ascii="Arial" w:hAnsi="Arial" w:cs="Arial"/>
        </w:rPr>
        <w:t>…………………………………..</w:t>
      </w:r>
      <w:r w:rsidRPr="00C87C61">
        <w:rPr>
          <w:rFonts w:ascii="Arial" w:hAnsi="Arial" w:cs="Arial"/>
        </w:rPr>
        <w:tab/>
        <w:t>…………………………………….</w:t>
      </w:r>
    </w:p>
    <w:p w14:paraId="64412DCC" w14:textId="23515656" w:rsidR="00B63A10" w:rsidRPr="000A3985" w:rsidRDefault="00275F7F" w:rsidP="00C22817">
      <w:pPr>
        <w:tabs>
          <w:tab w:val="left" w:pos="5529"/>
          <w:tab w:val="left" w:pos="6816"/>
        </w:tabs>
        <w:jc w:val="both"/>
        <w:rPr>
          <w:rFonts w:ascii="Arial" w:hAnsi="Arial" w:cs="Arial"/>
          <w:sz w:val="22"/>
          <w:szCs w:val="22"/>
        </w:rPr>
      </w:pPr>
      <w:r w:rsidRPr="000A3985">
        <w:rPr>
          <w:rFonts w:ascii="Arial" w:hAnsi="Arial" w:cs="Arial"/>
          <w:iCs/>
          <w:sz w:val="22"/>
          <w:szCs w:val="22"/>
        </w:rPr>
        <w:t>pachtýř</w:t>
      </w:r>
      <w:r w:rsidR="00C22817" w:rsidRPr="000A3985">
        <w:rPr>
          <w:rFonts w:ascii="Arial" w:hAnsi="Arial" w:cs="Arial"/>
          <w:iCs/>
          <w:sz w:val="22"/>
          <w:szCs w:val="22"/>
        </w:rPr>
        <w:tab/>
      </w:r>
      <w:r w:rsidRPr="000A3985">
        <w:rPr>
          <w:rFonts w:ascii="Arial" w:hAnsi="Arial" w:cs="Arial"/>
          <w:iCs/>
          <w:sz w:val="22"/>
          <w:szCs w:val="22"/>
        </w:rPr>
        <w:t>podpachtýř</w:t>
      </w:r>
    </w:p>
    <w:p w14:paraId="130E8E77" w14:textId="0269ECB3" w:rsidR="005A3547" w:rsidRPr="001A3A9C" w:rsidRDefault="005A3547" w:rsidP="0058454E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</w:p>
    <w:sectPr w:rsidR="005A3547" w:rsidRPr="001A3A9C">
      <w:headerReference w:type="default" r:id="rId12"/>
      <w:footerReference w:type="default" r:id="rId13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00DF" w14:textId="77777777" w:rsidR="00B010CC" w:rsidRDefault="00B010CC">
      <w:r>
        <w:separator/>
      </w:r>
    </w:p>
  </w:endnote>
  <w:endnote w:type="continuationSeparator" w:id="0">
    <w:p w14:paraId="3CAD4BF0" w14:textId="77777777" w:rsidR="00B010CC" w:rsidRDefault="00B0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FE8D" w14:textId="77777777" w:rsidR="00871563" w:rsidRPr="00F851E5" w:rsidRDefault="00871563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C42571">
      <w:rPr>
        <w:rFonts w:ascii="Arial" w:hAnsi="Arial" w:cs="Arial"/>
        <w:noProof/>
        <w:color w:val="323E4F"/>
        <w:sz w:val="18"/>
        <w:szCs w:val="18"/>
      </w:rPr>
      <w:t>9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C42571">
      <w:rPr>
        <w:rFonts w:ascii="Arial" w:hAnsi="Arial" w:cs="Arial"/>
        <w:noProof/>
        <w:color w:val="323E4F"/>
        <w:sz w:val="18"/>
        <w:szCs w:val="18"/>
      </w:rPr>
      <w:t>9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AD48" w14:textId="77777777" w:rsidR="00B010CC" w:rsidRDefault="00B010CC">
      <w:r>
        <w:separator/>
      </w:r>
    </w:p>
  </w:footnote>
  <w:footnote w:type="continuationSeparator" w:id="0">
    <w:p w14:paraId="21F8154A" w14:textId="77777777" w:rsidR="00B010CC" w:rsidRDefault="00B01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9D9" w14:textId="77777777" w:rsidR="00871563" w:rsidRPr="001A3A9C" w:rsidRDefault="00871563" w:rsidP="006B1DAC">
    <w:pPr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5D96"/>
    <w:multiLevelType w:val="hybridMultilevel"/>
    <w:tmpl w:val="15C68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B267D"/>
    <w:multiLevelType w:val="multilevel"/>
    <w:tmpl w:val="8EEA4AF2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1211" w:hanging="360"/>
      </w:pPr>
    </w:lvl>
    <w:lvl w:ilvl="2">
      <w:start w:val="1"/>
      <w:numFmt w:val="decimal"/>
      <w:lvlText w:val="%3)"/>
      <w:lvlJc w:val="left"/>
      <w:pPr>
        <w:ind w:left="3048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070904">
    <w:abstractNumId w:val="16"/>
  </w:num>
  <w:num w:numId="2" w16cid:durableId="201524176">
    <w:abstractNumId w:val="2"/>
  </w:num>
  <w:num w:numId="3" w16cid:durableId="1040595044">
    <w:abstractNumId w:val="11"/>
  </w:num>
  <w:num w:numId="4" w16cid:durableId="1095057899">
    <w:abstractNumId w:val="7"/>
  </w:num>
  <w:num w:numId="5" w16cid:durableId="112404094">
    <w:abstractNumId w:val="4"/>
  </w:num>
  <w:num w:numId="6" w16cid:durableId="1868714296">
    <w:abstractNumId w:val="9"/>
  </w:num>
  <w:num w:numId="7" w16cid:durableId="2073455035">
    <w:abstractNumId w:val="10"/>
  </w:num>
  <w:num w:numId="8" w16cid:durableId="2001615282">
    <w:abstractNumId w:val="1"/>
  </w:num>
  <w:num w:numId="9" w16cid:durableId="250164360">
    <w:abstractNumId w:val="12"/>
  </w:num>
  <w:num w:numId="10" w16cid:durableId="1117484329">
    <w:abstractNumId w:val="17"/>
  </w:num>
  <w:num w:numId="11" w16cid:durableId="993291342">
    <w:abstractNumId w:val="13"/>
  </w:num>
  <w:num w:numId="12" w16cid:durableId="558398299">
    <w:abstractNumId w:val="8"/>
  </w:num>
  <w:num w:numId="13" w16cid:durableId="1019968235">
    <w:abstractNumId w:val="5"/>
  </w:num>
  <w:num w:numId="14" w16cid:durableId="598874401">
    <w:abstractNumId w:val="3"/>
  </w:num>
  <w:num w:numId="15" w16cid:durableId="314649256">
    <w:abstractNumId w:val="6"/>
  </w:num>
  <w:num w:numId="16" w16cid:durableId="460851984">
    <w:abstractNumId w:val="14"/>
  </w:num>
  <w:num w:numId="17" w16cid:durableId="1958679228">
    <w:abstractNumId w:val="0"/>
  </w:num>
  <w:num w:numId="18" w16cid:durableId="2476893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94"/>
    <w:rsid w:val="0000559B"/>
    <w:rsid w:val="00005D8F"/>
    <w:rsid w:val="00011DCA"/>
    <w:rsid w:val="000302A4"/>
    <w:rsid w:val="00032D17"/>
    <w:rsid w:val="00033F0E"/>
    <w:rsid w:val="00035E28"/>
    <w:rsid w:val="0003649D"/>
    <w:rsid w:val="000409E9"/>
    <w:rsid w:val="00041949"/>
    <w:rsid w:val="00044FA2"/>
    <w:rsid w:val="0004741C"/>
    <w:rsid w:val="00056246"/>
    <w:rsid w:val="000613EB"/>
    <w:rsid w:val="00063A3A"/>
    <w:rsid w:val="00064E27"/>
    <w:rsid w:val="000713CD"/>
    <w:rsid w:val="0007461C"/>
    <w:rsid w:val="000748DD"/>
    <w:rsid w:val="00086C63"/>
    <w:rsid w:val="000921C8"/>
    <w:rsid w:val="000935EF"/>
    <w:rsid w:val="00093DCA"/>
    <w:rsid w:val="0009555A"/>
    <w:rsid w:val="0009589E"/>
    <w:rsid w:val="00095EA6"/>
    <w:rsid w:val="000A2720"/>
    <w:rsid w:val="000A3985"/>
    <w:rsid w:val="000A4DAB"/>
    <w:rsid w:val="000C55ED"/>
    <w:rsid w:val="000C57B7"/>
    <w:rsid w:val="000C5CB1"/>
    <w:rsid w:val="000C6CA6"/>
    <w:rsid w:val="000D524E"/>
    <w:rsid w:val="000E0219"/>
    <w:rsid w:val="000E5004"/>
    <w:rsid w:val="000E7B1D"/>
    <w:rsid w:val="000F2E89"/>
    <w:rsid w:val="000F35AB"/>
    <w:rsid w:val="000F5592"/>
    <w:rsid w:val="00104F98"/>
    <w:rsid w:val="00107DD4"/>
    <w:rsid w:val="00110D8D"/>
    <w:rsid w:val="00114EE8"/>
    <w:rsid w:val="00114F78"/>
    <w:rsid w:val="00132107"/>
    <w:rsid w:val="001333A0"/>
    <w:rsid w:val="00133B70"/>
    <w:rsid w:val="00136D29"/>
    <w:rsid w:val="00146E54"/>
    <w:rsid w:val="00164C3D"/>
    <w:rsid w:val="0016508C"/>
    <w:rsid w:val="00175F6B"/>
    <w:rsid w:val="001834B0"/>
    <w:rsid w:val="0018531E"/>
    <w:rsid w:val="0018592B"/>
    <w:rsid w:val="001862AD"/>
    <w:rsid w:val="00190568"/>
    <w:rsid w:val="00193F26"/>
    <w:rsid w:val="00194294"/>
    <w:rsid w:val="001944AB"/>
    <w:rsid w:val="00197D50"/>
    <w:rsid w:val="001A0946"/>
    <w:rsid w:val="001A1159"/>
    <w:rsid w:val="001A3689"/>
    <w:rsid w:val="001A3A9C"/>
    <w:rsid w:val="001A4DEB"/>
    <w:rsid w:val="001C0D2A"/>
    <w:rsid w:val="001C331D"/>
    <w:rsid w:val="001C4985"/>
    <w:rsid w:val="001C6288"/>
    <w:rsid w:val="001D0162"/>
    <w:rsid w:val="001D3ED8"/>
    <w:rsid w:val="001D4C45"/>
    <w:rsid w:val="001F2433"/>
    <w:rsid w:val="001F3BEC"/>
    <w:rsid w:val="001F6E72"/>
    <w:rsid w:val="0020326C"/>
    <w:rsid w:val="00211CC9"/>
    <w:rsid w:val="00213B68"/>
    <w:rsid w:val="0021635D"/>
    <w:rsid w:val="002201ED"/>
    <w:rsid w:val="00221274"/>
    <w:rsid w:val="00235598"/>
    <w:rsid w:val="002404E5"/>
    <w:rsid w:val="00242E2B"/>
    <w:rsid w:val="0024528A"/>
    <w:rsid w:val="002454C7"/>
    <w:rsid w:val="00247B6C"/>
    <w:rsid w:val="00251ABA"/>
    <w:rsid w:val="00260F40"/>
    <w:rsid w:val="00263807"/>
    <w:rsid w:val="002650B0"/>
    <w:rsid w:val="0026645C"/>
    <w:rsid w:val="00267179"/>
    <w:rsid w:val="00275F7F"/>
    <w:rsid w:val="00276DB0"/>
    <w:rsid w:val="002844F2"/>
    <w:rsid w:val="00284644"/>
    <w:rsid w:val="00286328"/>
    <w:rsid w:val="00292C51"/>
    <w:rsid w:val="00293A6A"/>
    <w:rsid w:val="00295F23"/>
    <w:rsid w:val="002A1639"/>
    <w:rsid w:val="002A3DD0"/>
    <w:rsid w:val="002A5B85"/>
    <w:rsid w:val="002A6BCC"/>
    <w:rsid w:val="002B1DE5"/>
    <w:rsid w:val="002B451E"/>
    <w:rsid w:val="002B52D6"/>
    <w:rsid w:val="002B722B"/>
    <w:rsid w:val="002D1140"/>
    <w:rsid w:val="002D1D00"/>
    <w:rsid w:val="002D45AD"/>
    <w:rsid w:val="002E06A9"/>
    <w:rsid w:val="002E24A1"/>
    <w:rsid w:val="002E47D9"/>
    <w:rsid w:val="002E488D"/>
    <w:rsid w:val="002F27AB"/>
    <w:rsid w:val="002F35A9"/>
    <w:rsid w:val="002F3A13"/>
    <w:rsid w:val="002F7FCF"/>
    <w:rsid w:val="00300A05"/>
    <w:rsid w:val="00300C5A"/>
    <w:rsid w:val="00303B86"/>
    <w:rsid w:val="0030536E"/>
    <w:rsid w:val="0030596C"/>
    <w:rsid w:val="0030745C"/>
    <w:rsid w:val="00312063"/>
    <w:rsid w:val="00324243"/>
    <w:rsid w:val="00324987"/>
    <w:rsid w:val="00325AF3"/>
    <w:rsid w:val="00333A51"/>
    <w:rsid w:val="00334550"/>
    <w:rsid w:val="0033479D"/>
    <w:rsid w:val="003354DA"/>
    <w:rsid w:val="0033654D"/>
    <w:rsid w:val="0034798D"/>
    <w:rsid w:val="003511F3"/>
    <w:rsid w:val="00351EEB"/>
    <w:rsid w:val="00355719"/>
    <w:rsid w:val="003635C8"/>
    <w:rsid w:val="003658EA"/>
    <w:rsid w:val="003658FD"/>
    <w:rsid w:val="00366FAB"/>
    <w:rsid w:val="00370EF3"/>
    <w:rsid w:val="00371364"/>
    <w:rsid w:val="00371A37"/>
    <w:rsid w:val="003816A9"/>
    <w:rsid w:val="00394496"/>
    <w:rsid w:val="00395622"/>
    <w:rsid w:val="00396D85"/>
    <w:rsid w:val="003A2325"/>
    <w:rsid w:val="003A5AAB"/>
    <w:rsid w:val="003B27D1"/>
    <w:rsid w:val="003C6EF0"/>
    <w:rsid w:val="003D083F"/>
    <w:rsid w:val="003D65A0"/>
    <w:rsid w:val="003D7366"/>
    <w:rsid w:val="003E21D3"/>
    <w:rsid w:val="003E28F9"/>
    <w:rsid w:val="003E47E2"/>
    <w:rsid w:val="003E51DA"/>
    <w:rsid w:val="003F3F32"/>
    <w:rsid w:val="004106E6"/>
    <w:rsid w:val="004139F9"/>
    <w:rsid w:val="004147FE"/>
    <w:rsid w:val="0041648D"/>
    <w:rsid w:val="004170E5"/>
    <w:rsid w:val="00421400"/>
    <w:rsid w:val="00427CB0"/>
    <w:rsid w:val="00434E37"/>
    <w:rsid w:val="00435F05"/>
    <w:rsid w:val="0043792E"/>
    <w:rsid w:val="00444658"/>
    <w:rsid w:val="00444B5F"/>
    <w:rsid w:val="004520CC"/>
    <w:rsid w:val="00452438"/>
    <w:rsid w:val="004526B2"/>
    <w:rsid w:val="00452976"/>
    <w:rsid w:val="00465F13"/>
    <w:rsid w:val="004675AA"/>
    <w:rsid w:val="0047396F"/>
    <w:rsid w:val="00477FD5"/>
    <w:rsid w:val="0048026F"/>
    <w:rsid w:val="00485175"/>
    <w:rsid w:val="00490D3F"/>
    <w:rsid w:val="0049129C"/>
    <w:rsid w:val="00495B20"/>
    <w:rsid w:val="004979E0"/>
    <w:rsid w:val="004A6978"/>
    <w:rsid w:val="004B4BDE"/>
    <w:rsid w:val="004B5575"/>
    <w:rsid w:val="004C1BE2"/>
    <w:rsid w:val="004C5DB3"/>
    <w:rsid w:val="004C6C35"/>
    <w:rsid w:val="004D714E"/>
    <w:rsid w:val="004E6091"/>
    <w:rsid w:val="004F01C8"/>
    <w:rsid w:val="004F20B6"/>
    <w:rsid w:val="004F5B79"/>
    <w:rsid w:val="004F7879"/>
    <w:rsid w:val="00500A20"/>
    <w:rsid w:val="00500FC1"/>
    <w:rsid w:val="00504F20"/>
    <w:rsid w:val="00505794"/>
    <w:rsid w:val="00507493"/>
    <w:rsid w:val="005103C5"/>
    <w:rsid w:val="00512DCD"/>
    <w:rsid w:val="005142E3"/>
    <w:rsid w:val="005222BD"/>
    <w:rsid w:val="00527B19"/>
    <w:rsid w:val="00530528"/>
    <w:rsid w:val="00532E43"/>
    <w:rsid w:val="0053796F"/>
    <w:rsid w:val="00537F52"/>
    <w:rsid w:val="00541164"/>
    <w:rsid w:val="00544FEB"/>
    <w:rsid w:val="00545D94"/>
    <w:rsid w:val="00552E91"/>
    <w:rsid w:val="00561A62"/>
    <w:rsid w:val="00564354"/>
    <w:rsid w:val="005671B1"/>
    <w:rsid w:val="00572C0D"/>
    <w:rsid w:val="00574ECD"/>
    <w:rsid w:val="0057663C"/>
    <w:rsid w:val="0058454E"/>
    <w:rsid w:val="0058501F"/>
    <w:rsid w:val="005871BA"/>
    <w:rsid w:val="005916DC"/>
    <w:rsid w:val="00594AD8"/>
    <w:rsid w:val="00597280"/>
    <w:rsid w:val="005A3547"/>
    <w:rsid w:val="005A3605"/>
    <w:rsid w:val="005A51E5"/>
    <w:rsid w:val="005A7062"/>
    <w:rsid w:val="005A741E"/>
    <w:rsid w:val="005A7D09"/>
    <w:rsid w:val="005B1EBC"/>
    <w:rsid w:val="005B4F2A"/>
    <w:rsid w:val="005C3B8D"/>
    <w:rsid w:val="005D032C"/>
    <w:rsid w:val="005D0CFD"/>
    <w:rsid w:val="005D6534"/>
    <w:rsid w:val="005E092C"/>
    <w:rsid w:val="005E2463"/>
    <w:rsid w:val="005E4578"/>
    <w:rsid w:val="005F1AB8"/>
    <w:rsid w:val="005F25C5"/>
    <w:rsid w:val="005F2C48"/>
    <w:rsid w:val="005F6146"/>
    <w:rsid w:val="005F663D"/>
    <w:rsid w:val="005F6748"/>
    <w:rsid w:val="00604256"/>
    <w:rsid w:val="006048AC"/>
    <w:rsid w:val="00606F12"/>
    <w:rsid w:val="00616251"/>
    <w:rsid w:val="00621872"/>
    <w:rsid w:val="00623D18"/>
    <w:rsid w:val="00623F87"/>
    <w:rsid w:val="00624095"/>
    <w:rsid w:val="00624539"/>
    <w:rsid w:val="00626279"/>
    <w:rsid w:val="00632311"/>
    <w:rsid w:val="00634082"/>
    <w:rsid w:val="0064176D"/>
    <w:rsid w:val="00643DF4"/>
    <w:rsid w:val="00644525"/>
    <w:rsid w:val="00644C5C"/>
    <w:rsid w:val="00650138"/>
    <w:rsid w:val="0065077C"/>
    <w:rsid w:val="00650C6F"/>
    <w:rsid w:val="00651F7E"/>
    <w:rsid w:val="00656BB9"/>
    <w:rsid w:val="006574B7"/>
    <w:rsid w:val="00662773"/>
    <w:rsid w:val="00665BE4"/>
    <w:rsid w:val="00667EAE"/>
    <w:rsid w:val="006866BE"/>
    <w:rsid w:val="0068737A"/>
    <w:rsid w:val="00690B4C"/>
    <w:rsid w:val="0069278B"/>
    <w:rsid w:val="00695CAD"/>
    <w:rsid w:val="00696AEA"/>
    <w:rsid w:val="006A4B52"/>
    <w:rsid w:val="006A7B2E"/>
    <w:rsid w:val="006B1DAC"/>
    <w:rsid w:val="006C0461"/>
    <w:rsid w:val="006C38F0"/>
    <w:rsid w:val="006D008D"/>
    <w:rsid w:val="006D3423"/>
    <w:rsid w:val="006D4E26"/>
    <w:rsid w:val="006D5989"/>
    <w:rsid w:val="006D7455"/>
    <w:rsid w:val="006D7B8A"/>
    <w:rsid w:val="006E3639"/>
    <w:rsid w:val="006E36DC"/>
    <w:rsid w:val="006E7512"/>
    <w:rsid w:val="006F0A58"/>
    <w:rsid w:val="006F0D13"/>
    <w:rsid w:val="00703EB1"/>
    <w:rsid w:val="0070631C"/>
    <w:rsid w:val="00706500"/>
    <w:rsid w:val="007077A9"/>
    <w:rsid w:val="00715485"/>
    <w:rsid w:val="00716058"/>
    <w:rsid w:val="00721BD2"/>
    <w:rsid w:val="0072463A"/>
    <w:rsid w:val="007272E0"/>
    <w:rsid w:val="007328F5"/>
    <w:rsid w:val="00734027"/>
    <w:rsid w:val="007354BC"/>
    <w:rsid w:val="0073789C"/>
    <w:rsid w:val="0074130B"/>
    <w:rsid w:val="00741B33"/>
    <w:rsid w:val="007450CE"/>
    <w:rsid w:val="007452ED"/>
    <w:rsid w:val="00751C75"/>
    <w:rsid w:val="00761804"/>
    <w:rsid w:val="00761945"/>
    <w:rsid w:val="0076780B"/>
    <w:rsid w:val="00770C08"/>
    <w:rsid w:val="007726A7"/>
    <w:rsid w:val="007727A9"/>
    <w:rsid w:val="00773513"/>
    <w:rsid w:val="00781636"/>
    <w:rsid w:val="0078263D"/>
    <w:rsid w:val="00783173"/>
    <w:rsid w:val="007846BF"/>
    <w:rsid w:val="00787AD9"/>
    <w:rsid w:val="007945C9"/>
    <w:rsid w:val="00796EFE"/>
    <w:rsid w:val="007A1F50"/>
    <w:rsid w:val="007A3D39"/>
    <w:rsid w:val="007B22F4"/>
    <w:rsid w:val="007B7519"/>
    <w:rsid w:val="007C15D8"/>
    <w:rsid w:val="007C3AAA"/>
    <w:rsid w:val="007C40EE"/>
    <w:rsid w:val="007D4585"/>
    <w:rsid w:val="007E2C12"/>
    <w:rsid w:val="007E572A"/>
    <w:rsid w:val="007F01EF"/>
    <w:rsid w:val="007F2E4B"/>
    <w:rsid w:val="008014B1"/>
    <w:rsid w:val="0080346C"/>
    <w:rsid w:val="008039A3"/>
    <w:rsid w:val="00810866"/>
    <w:rsid w:val="008169D4"/>
    <w:rsid w:val="0082136B"/>
    <w:rsid w:val="008255FA"/>
    <w:rsid w:val="00825680"/>
    <w:rsid w:val="00826738"/>
    <w:rsid w:val="00831B6E"/>
    <w:rsid w:val="008335BF"/>
    <w:rsid w:val="00836BB4"/>
    <w:rsid w:val="00841A8E"/>
    <w:rsid w:val="008436A6"/>
    <w:rsid w:val="00845505"/>
    <w:rsid w:val="008505F9"/>
    <w:rsid w:val="008576A5"/>
    <w:rsid w:val="0085778C"/>
    <w:rsid w:val="0087075E"/>
    <w:rsid w:val="0087095D"/>
    <w:rsid w:val="00871563"/>
    <w:rsid w:val="00881F03"/>
    <w:rsid w:val="008843D2"/>
    <w:rsid w:val="008921B3"/>
    <w:rsid w:val="0089255C"/>
    <w:rsid w:val="00892BE2"/>
    <w:rsid w:val="00892CF7"/>
    <w:rsid w:val="008932FD"/>
    <w:rsid w:val="00893E8C"/>
    <w:rsid w:val="00895370"/>
    <w:rsid w:val="008961F8"/>
    <w:rsid w:val="00896EB5"/>
    <w:rsid w:val="008A3ACF"/>
    <w:rsid w:val="008B379E"/>
    <w:rsid w:val="008B63A3"/>
    <w:rsid w:val="008B749B"/>
    <w:rsid w:val="008C03B1"/>
    <w:rsid w:val="008C420A"/>
    <w:rsid w:val="008C7E74"/>
    <w:rsid w:val="008D22C3"/>
    <w:rsid w:val="008D374F"/>
    <w:rsid w:val="008D7362"/>
    <w:rsid w:val="008E05B6"/>
    <w:rsid w:val="008F015B"/>
    <w:rsid w:val="008F381F"/>
    <w:rsid w:val="008F6262"/>
    <w:rsid w:val="008F7DFE"/>
    <w:rsid w:val="009020D3"/>
    <w:rsid w:val="0090533C"/>
    <w:rsid w:val="00920188"/>
    <w:rsid w:val="00921892"/>
    <w:rsid w:val="00924D11"/>
    <w:rsid w:val="00925A9E"/>
    <w:rsid w:val="009270B7"/>
    <w:rsid w:val="00930C00"/>
    <w:rsid w:val="00930F45"/>
    <w:rsid w:val="00934853"/>
    <w:rsid w:val="00942B28"/>
    <w:rsid w:val="00947CF7"/>
    <w:rsid w:val="00953512"/>
    <w:rsid w:val="00956040"/>
    <w:rsid w:val="00956E07"/>
    <w:rsid w:val="00960A88"/>
    <w:rsid w:val="009611D6"/>
    <w:rsid w:val="0096198D"/>
    <w:rsid w:val="0096411F"/>
    <w:rsid w:val="00965303"/>
    <w:rsid w:val="0097005E"/>
    <w:rsid w:val="00972CB9"/>
    <w:rsid w:val="00975472"/>
    <w:rsid w:val="00976153"/>
    <w:rsid w:val="00983510"/>
    <w:rsid w:val="0099185E"/>
    <w:rsid w:val="009936AE"/>
    <w:rsid w:val="00994DE3"/>
    <w:rsid w:val="009952DE"/>
    <w:rsid w:val="0099782A"/>
    <w:rsid w:val="009A044D"/>
    <w:rsid w:val="009B421E"/>
    <w:rsid w:val="009C0B98"/>
    <w:rsid w:val="009C1E0F"/>
    <w:rsid w:val="009C517E"/>
    <w:rsid w:val="009C56F6"/>
    <w:rsid w:val="009C7DC8"/>
    <w:rsid w:val="009D52F9"/>
    <w:rsid w:val="009D6BAD"/>
    <w:rsid w:val="009E1DB9"/>
    <w:rsid w:val="009E39E9"/>
    <w:rsid w:val="009E5E8F"/>
    <w:rsid w:val="009F095F"/>
    <w:rsid w:val="009F0DAF"/>
    <w:rsid w:val="009F3A2F"/>
    <w:rsid w:val="009F54BF"/>
    <w:rsid w:val="00A00FEC"/>
    <w:rsid w:val="00A02F6C"/>
    <w:rsid w:val="00A03D85"/>
    <w:rsid w:val="00A06232"/>
    <w:rsid w:val="00A06BDD"/>
    <w:rsid w:val="00A071D3"/>
    <w:rsid w:val="00A15079"/>
    <w:rsid w:val="00A16DBE"/>
    <w:rsid w:val="00A1710B"/>
    <w:rsid w:val="00A17486"/>
    <w:rsid w:val="00A20638"/>
    <w:rsid w:val="00A21F82"/>
    <w:rsid w:val="00A250EB"/>
    <w:rsid w:val="00A27450"/>
    <w:rsid w:val="00A30C76"/>
    <w:rsid w:val="00A43269"/>
    <w:rsid w:val="00A50798"/>
    <w:rsid w:val="00A507C5"/>
    <w:rsid w:val="00A50D98"/>
    <w:rsid w:val="00A70A84"/>
    <w:rsid w:val="00A75C40"/>
    <w:rsid w:val="00A773F4"/>
    <w:rsid w:val="00A930B6"/>
    <w:rsid w:val="00AA3130"/>
    <w:rsid w:val="00AA65E5"/>
    <w:rsid w:val="00AA7ECD"/>
    <w:rsid w:val="00AB0DCA"/>
    <w:rsid w:val="00AB1651"/>
    <w:rsid w:val="00AB5594"/>
    <w:rsid w:val="00AB608B"/>
    <w:rsid w:val="00AC1206"/>
    <w:rsid w:val="00AC634A"/>
    <w:rsid w:val="00AE4C0E"/>
    <w:rsid w:val="00AF6A30"/>
    <w:rsid w:val="00AF7B87"/>
    <w:rsid w:val="00B010CC"/>
    <w:rsid w:val="00B061E0"/>
    <w:rsid w:val="00B0650F"/>
    <w:rsid w:val="00B077BA"/>
    <w:rsid w:val="00B07A01"/>
    <w:rsid w:val="00B21227"/>
    <w:rsid w:val="00B33E75"/>
    <w:rsid w:val="00B40655"/>
    <w:rsid w:val="00B467EF"/>
    <w:rsid w:val="00B51C2A"/>
    <w:rsid w:val="00B57C49"/>
    <w:rsid w:val="00B63A10"/>
    <w:rsid w:val="00B6547A"/>
    <w:rsid w:val="00B67A62"/>
    <w:rsid w:val="00B72BB1"/>
    <w:rsid w:val="00B74FCF"/>
    <w:rsid w:val="00B75CCE"/>
    <w:rsid w:val="00B807ED"/>
    <w:rsid w:val="00B81283"/>
    <w:rsid w:val="00B82232"/>
    <w:rsid w:val="00B9084E"/>
    <w:rsid w:val="00B95432"/>
    <w:rsid w:val="00BA58F8"/>
    <w:rsid w:val="00BB285B"/>
    <w:rsid w:val="00BB352C"/>
    <w:rsid w:val="00BB477A"/>
    <w:rsid w:val="00BB6BA6"/>
    <w:rsid w:val="00BC0003"/>
    <w:rsid w:val="00BD0F47"/>
    <w:rsid w:val="00BD4741"/>
    <w:rsid w:val="00BE15E2"/>
    <w:rsid w:val="00BE33F1"/>
    <w:rsid w:val="00BE7FD5"/>
    <w:rsid w:val="00BF3DEE"/>
    <w:rsid w:val="00BF7E86"/>
    <w:rsid w:val="00C07F1F"/>
    <w:rsid w:val="00C120A2"/>
    <w:rsid w:val="00C15523"/>
    <w:rsid w:val="00C16C02"/>
    <w:rsid w:val="00C21384"/>
    <w:rsid w:val="00C22817"/>
    <w:rsid w:val="00C24D8B"/>
    <w:rsid w:val="00C30F90"/>
    <w:rsid w:val="00C37FBF"/>
    <w:rsid w:val="00C40A04"/>
    <w:rsid w:val="00C42571"/>
    <w:rsid w:val="00C442F5"/>
    <w:rsid w:val="00C4485D"/>
    <w:rsid w:val="00C460ED"/>
    <w:rsid w:val="00C4736E"/>
    <w:rsid w:val="00C47E9F"/>
    <w:rsid w:val="00C50D60"/>
    <w:rsid w:val="00C55C17"/>
    <w:rsid w:val="00C56971"/>
    <w:rsid w:val="00C57EBF"/>
    <w:rsid w:val="00C67421"/>
    <w:rsid w:val="00C74621"/>
    <w:rsid w:val="00C77458"/>
    <w:rsid w:val="00C81A85"/>
    <w:rsid w:val="00C840B2"/>
    <w:rsid w:val="00C87C61"/>
    <w:rsid w:val="00C92DFF"/>
    <w:rsid w:val="00C940FE"/>
    <w:rsid w:val="00CA5A4F"/>
    <w:rsid w:val="00CA6F38"/>
    <w:rsid w:val="00CB54EB"/>
    <w:rsid w:val="00CC59E2"/>
    <w:rsid w:val="00CC6096"/>
    <w:rsid w:val="00CC7B35"/>
    <w:rsid w:val="00CD6C8B"/>
    <w:rsid w:val="00CD79A5"/>
    <w:rsid w:val="00CE6459"/>
    <w:rsid w:val="00CE7B00"/>
    <w:rsid w:val="00CF406D"/>
    <w:rsid w:val="00CF4B9B"/>
    <w:rsid w:val="00CF79EB"/>
    <w:rsid w:val="00D051ED"/>
    <w:rsid w:val="00D06871"/>
    <w:rsid w:val="00D06944"/>
    <w:rsid w:val="00D07A73"/>
    <w:rsid w:val="00D12829"/>
    <w:rsid w:val="00D13541"/>
    <w:rsid w:val="00D25269"/>
    <w:rsid w:val="00D2536B"/>
    <w:rsid w:val="00D32D74"/>
    <w:rsid w:val="00D4771B"/>
    <w:rsid w:val="00D50D37"/>
    <w:rsid w:val="00D56DF2"/>
    <w:rsid w:val="00D60400"/>
    <w:rsid w:val="00D614CF"/>
    <w:rsid w:val="00D67AAC"/>
    <w:rsid w:val="00D70621"/>
    <w:rsid w:val="00D8354E"/>
    <w:rsid w:val="00D859D7"/>
    <w:rsid w:val="00D87C22"/>
    <w:rsid w:val="00DA2858"/>
    <w:rsid w:val="00DA3346"/>
    <w:rsid w:val="00DA5AD7"/>
    <w:rsid w:val="00DB08A3"/>
    <w:rsid w:val="00DB1303"/>
    <w:rsid w:val="00DB1986"/>
    <w:rsid w:val="00DB1EAC"/>
    <w:rsid w:val="00DC0B2F"/>
    <w:rsid w:val="00DC1E6F"/>
    <w:rsid w:val="00DC4391"/>
    <w:rsid w:val="00DC4C8D"/>
    <w:rsid w:val="00DD09F5"/>
    <w:rsid w:val="00DD3CCC"/>
    <w:rsid w:val="00DD4DE4"/>
    <w:rsid w:val="00DE3FA4"/>
    <w:rsid w:val="00DF2B60"/>
    <w:rsid w:val="00DF349E"/>
    <w:rsid w:val="00DF6E8C"/>
    <w:rsid w:val="00E02467"/>
    <w:rsid w:val="00E049A9"/>
    <w:rsid w:val="00E12FEE"/>
    <w:rsid w:val="00E138C3"/>
    <w:rsid w:val="00E156CF"/>
    <w:rsid w:val="00E169FA"/>
    <w:rsid w:val="00E179C4"/>
    <w:rsid w:val="00E21D16"/>
    <w:rsid w:val="00E221BC"/>
    <w:rsid w:val="00E22337"/>
    <w:rsid w:val="00E234B7"/>
    <w:rsid w:val="00E26444"/>
    <w:rsid w:val="00E26E24"/>
    <w:rsid w:val="00E338BE"/>
    <w:rsid w:val="00E33D63"/>
    <w:rsid w:val="00E37EC7"/>
    <w:rsid w:val="00E409BF"/>
    <w:rsid w:val="00E42515"/>
    <w:rsid w:val="00E5736D"/>
    <w:rsid w:val="00E60967"/>
    <w:rsid w:val="00E706B4"/>
    <w:rsid w:val="00E74722"/>
    <w:rsid w:val="00E81439"/>
    <w:rsid w:val="00E84942"/>
    <w:rsid w:val="00E859E4"/>
    <w:rsid w:val="00E93FD6"/>
    <w:rsid w:val="00E94BE6"/>
    <w:rsid w:val="00E95B9C"/>
    <w:rsid w:val="00E97A80"/>
    <w:rsid w:val="00EA44C6"/>
    <w:rsid w:val="00EA7688"/>
    <w:rsid w:val="00EB4380"/>
    <w:rsid w:val="00EB4D6A"/>
    <w:rsid w:val="00ED2F2D"/>
    <w:rsid w:val="00ED3B98"/>
    <w:rsid w:val="00ED467E"/>
    <w:rsid w:val="00EE3CF0"/>
    <w:rsid w:val="00EE5DA4"/>
    <w:rsid w:val="00EE7997"/>
    <w:rsid w:val="00EE7F09"/>
    <w:rsid w:val="00EF04BA"/>
    <w:rsid w:val="00EF27F7"/>
    <w:rsid w:val="00EF3435"/>
    <w:rsid w:val="00F06B43"/>
    <w:rsid w:val="00F16542"/>
    <w:rsid w:val="00F177FA"/>
    <w:rsid w:val="00F34708"/>
    <w:rsid w:val="00F3626A"/>
    <w:rsid w:val="00F36C02"/>
    <w:rsid w:val="00F37FD7"/>
    <w:rsid w:val="00F42482"/>
    <w:rsid w:val="00F44A82"/>
    <w:rsid w:val="00F546F0"/>
    <w:rsid w:val="00F552E3"/>
    <w:rsid w:val="00F55A8A"/>
    <w:rsid w:val="00F61FE2"/>
    <w:rsid w:val="00F62F7A"/>
    <w:rsid w:val="00F64694"/>
    <w:rsid w:val="00F64900"/>
    <w:rsid w:val="00F64D5B"/>
    <w:rsid w:val="00F65589"/>
    <w:rsid w:val="00F65677"/>
    <w:rsid w:val="00F708D0"/>
    <w:rsid w:val="00F74AC3"/>
    <w:rsid w:val="00F74C2A"/>
    <w:rsid w:val="00F76F50"/>
    <w:rsid w:val="00F8445F"/>
    <w:rsid w:val="00F851E5"/>
    <w:rsid w:val="00F8556C"/>
    <w:rsid w:val="00F92CEA"/>
    <w:rsid w:val="00F95ECE"/>
    <w:rsid w:val="00FA38F5"/>
    <w:rsid w:val="00FA5C6E"/>
    <w:rsid w:val="00FB2B46"/>
    <w:rsid w:val="00FB3BEB"/>
    <w:rsid w:val="00FC4BBC"/>
    <w:rsid w:val="00FC4E85"/>
    <w:rsid w:val="00FD307D"/>
    <w:rsid w:val="00FD403F"/>
    <w:rsid w:val="00FD5908"/>
    <w:rsid w:val="00FE03E7"/>
    <w:rsid w:val="00FF4418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2F468"/>
  <w15:chartTrackingRefBased/>
  <w15:docId w15:val="{EDB757AD-7D70-4A8D-BC76-71F8977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5DA4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  <w:style w:type="character" w:customStyle="1" w:styleId="Zkladntext2Char">
    <w:name w:val="Základní text 2 Char"/>
    <w:link w:val="Zkladntext2"/>
    <w:rsid w:val="00C87C61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D06871"/>
    <w:rPr>
      <w:rFonts w:ascii="Times New Roman" w:hAnsi="Times New Roman"/>
    </w:rPr>
  </w:style>
  <w:style w:type="character" w:customStyle="1" w:styleId="Zkladntext3Char">
    <w:name w:val="Základní text 3 Char"/>
    <w:basedOn w:val="Standardnpsmoodstavce"/>
    <w:link w:val="Zkladntext3"/>
    <w:rsid w:val="00114EE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8B500F9F365B56429D91FF09E6DE37B3" ma:contentTypeVersion="4" ma:contentTypeDescription="CT_Attachments" ma:contentTypeScope="" ma:versionID="44b21454352522a60fddd6a4bbb576cf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Props1.xml><?xml version="1.0" encoding="utf-8"?>
<ds:datastoreItem xmlns:ds="http://schemas.openxmlformats.org/officeDocument/2006/customXml" ds:itemID="{B8781B8F-DCD5-45B1-AAA5-B69A19E8E1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F9AD3E-9B5C-4026-A21C-C38F02F23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5AE7B7-2321-46FD-B8FA-47C98E2C8635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1632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01a - Pachtovní smlouva (1. 1. 2020)</vt:lpstr>
    </vt:vector>
  </TitlesOfParts>
  <Company>Pozemkový Fond ČR</Company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Novotná Jana Ing. Ph.D.</cp:lastModifiedBy>
  <cp:revision>11</cp:revision>
  <cp:lastPrinted>2026-08-03T09:03:00Z</cp:lastPrinted>
  <dcterms:created xsi:type="dcterms:W3CDTF">2026-09-02T05:44:00Z</dcterms:created>
  <dcterms:modified xsi:type="dcterms:W3CDTF">2026-09-02T06:43:00Z</dcterms:modified>
</cp:coreProperties>
</file>