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596318F3" w:rsidR="0019499B" w:rsidRDefault="00F224BD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Haškova 357, Hradec králové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40036047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24B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34A774B9" w14:textId="4FF0C127" w:rsidR="007F60DF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80C9517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198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6240E7CD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4198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77189DE6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24BD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7572F58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24B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9FE05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24B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3F8D0BF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F224BD" w:rsidRP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Jednání</w:t>
      </w:r>
      <w:r w:rsid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</w:t>
      </w:r>
      <w:r w:rsidR="00F224BD" w:rsidRP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probíhá v</w:t>
      </w:r>
      <w:r w:rsid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</w:t>
      </w:r>
      <w:r w:rsidR="00F224BD" w:rsidRP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přízemí v zasedací místnosti</w:t>
      </w:r>
      <w:r w:rsidR="00E67BBD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. </w:t>
      </w:r>
      <w:proofErr w:type="gramStart"/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</w:t>
      </w:r>
      <w:proofErr w:type="gramEnd"/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5576C7D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24BD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A57D651" w:rsidR="00F00A2F" w:rsidRDefault="00F00A2F" w:rsidP="00F00A2F">
      <w:pPr>
        <w:pStyle w:val="Odstavecseseznamem"/>
      </w:pPr>
      <w:r>
        <w:lastRenderedPageBreak/>
        <w:t>Zajištění fotodokumentace k veřejné budově, zejména vstup do objektu a další detaily související s přístupností objektu.</w:t>
      </w:r>
      <w:r w:rsidR="00E23298" w:rsidRPr="00E23298">
        <w:t xml:space="preserve"> </w:t>
      </w:r>
      <w:r w:rsidR="00E23298">
        <w:rPr>
          <w:noProof/>
        </w:rPr>
        <w:drawing>
          <wp:inline distT="0" distB="0" distL="0" distR="0" wp14:anchorId="1654FB9C" wp14:editId="153BD2BE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027686">
    <w:abstractNumId w:val="1"/>
  </w:num>
  <w:num w:numId="2" w16cid:durableId="1209536331">
    <w:abstractNumId w:val="2"/>
  </w:num>
  <w:num w:numId="3" w16cid:durableId="811560917">
    <w:abstractNumId w:val="4"/>
  </w:num>
  <w:num w:numId="4" w16cid:durableId="1887139930">
    <w:abstractNumId w:val="6"/>
  </w:num>
  <w:num w:numId="5" w16cid:durableId="1455100502">
    <w:abstractNumId w:val="0"/>
  </w:num>
  <w:num w:numId="6" w16cid:durableId="561792364">
    <w:abstractNumId w:val="3"/>
  </w:num>
  <w:num w:numId="7" w16cid:durableId="178677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6677C"/>
    <w:rsid w:val="00500D41"/>
    <w:rsid w:val="00521187"/>
    <w:rsid w:val="00577D24"/>
    <w:rsid w:val="005A77B3"/>
    <w:rsid w:val="00730F7A"/>
    <w:rsid w:val="0078524D"/>
    <w:rsid w:val="007F3407"/>
    <w:rsid w:val="007F60DF"/>
    <w:rsid w:val="00820D2F"/>
    <w:rsid w:val="008B75D5"/>
    <w:rsid w:val="009D22A4"/>
    <w:rsid w:val="00A03B53"/>
    <w:rsid w:val="00B03773"/>
    <w:rsid w:val="00B66685"/>
    <w:rsid w:val="00CA4198"/>
    <w:rsid w:val="00CD41AF"/>
    <w:rsid w:val="00E23298"/>
    <w:rsid w:val="00E67BBD"/>
    <w:rsid w:val="00F00A2F"/>
    <w:rsid w:val="00F224BD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1618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6</cp:revision>
  <cp:lastPrinted>2023-04-24T06:54:00Z</cp:lastPrinted>
  <dcterms:created xsi:type="dcterms:W3CDTF">2023-05-16T06:35:00Z</dcterms:created>
  <dcterms:modified xsi:type="dcterms:W3CDTF">2023-07-04T09:58:00Z</dcterms:modified>
</cp:coreProperties>
</file>